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4D" w:rsidRDefault="00E7484D" w:rsidP="00E7484D">
      <w:pPr>
        <w:spacing w:after="0" w:line="360" w:lineRule="auto"/>
        <w:jc w:val="center"/>
        <w:rPr>
          <w:rFonts w:ascii="Times New Roman" w:eastAsia="Times New Roman" w:hAnsi="Times New Roman"/>
          <w:b/>
          <w:bCs/>
          <w:color w:val="000000"/>
          <w:sz w:val="24"/>
          <w:szCs w:val="24"/>
          <w:bdr w:val="none" w:sz="0" w:space="0" w:color="auto" w:frame="1"/>
          <w:lang w:eastAsia="es-ES"/>
        </w:rPr>
      </w:pPr>
      <w:r>
        <w:rPr>
          <w:rFonts w:ascii="Times New Roman" w:eastAsia="Times New Roman" w:hAnsi="Times New Roman"/>
          <w:b/>
          <w:bCs/>
          <w:color w:val="000000"/>
          <w:sz w:val="24"/>
          <w:szCs w:val="24"/>
          <w:bdr w:val="none" w:sz="0" w:space="0" w:color="auto" w:frame="1"/>
          <w:lang w:eastAsia="es-ES"/>
        </w:rPr>
        <w:t>MOODLE COMO MARCO DE REFLEXIÓN COLABORATIVA PARA EL DESARROLLO DE UN PROYECTO DE INNOVACIÓN DOCENTE</w:t>
      </w:r>
    </w:p>
    <w:p w:rsidR="00E7484D" w:rsidRDefault="00E7484D" w:rsidP="00E7484D">
      <w:pPr>
        <w:spacing w:after="0" w:line="360" w:lineRule="auto"/>
        <w:jc w:val="center"/>
        <w:rPr>
          <w:rFonts w:ascii="Times New Roman" w:eastAsia="Times New Roman" w:hAnsi="Times New Roman"/>
          <w:b/>
          <w:bCs/>
          <w:color w:val="000000"/>
          <w:sz w:val="24"/>
          <w:szCs w:val="24"/>
          <w:bdr w:val="none" w:sz="0" w:space="0" w:color="auto" w:frame="1"/>
          <w:lang w:eastAsia="es-ES"/>
        </w:rPr>
      </w:pPr>
    </w:p>
    <w:p w:rsidR="00E7484D" w:rsidRPr="00E7484D" w:rsidRDefault="00E7484D" w:rsidP="00E7484D">
      <w:pPr>
        <w:spacing w:after="0" w:line="360" w:lineRule="auto"/>
        <w:jc w:val="right"/>
        <w:rPr>
          <w:rFonts w:ascii="Times New Roman" w:eastAsia="Times New Roman" w:hAnsi="Times New Roman"/>
          <w:bCs/>
          <w:color w:val="000000"/>
          <w:sz w:val="24"/>
          <w:szCs w:val="24"/>
          <w:bdr w:val="none" w:sz="0" w:space="0" w:color="auto" w:frame="1"/>
          <w:lang w:eastAsia="es-ES"/>
        </w:rPr>
      </w:pPr>
      <w:r w:rsidRPr="00E7484D">
        <w:rPr>
          <w:rFonts w:ascii="Times New Roman" w:eastAsia="Times New Roman" w:hAnsi="Times New Roman"/>
          <w:bCs/>
          <w:color w:val="000000"/>
          <w:sz w:val="24"/>
          <w:szCs w:val="24"/>
          <w:bdr w:val="none" w:sz="0" w:space="0" w:color="auto" w:frame="1"/>
          <w:lang w:eastAsia="es-ES"/>
        </w:rPr>
        <w:t>Raquel Borrero López. Facultad de Educación (Universidad de Extremadura)</w:t>
      </w:r>
    </w:p>
    <w:p w:rsidR="00E7484D" w:rsidRDefault="00102964" w:rsidP="00E7484D">
      <w:pPr>
        <w:spacing w:after="0" w:line="360" w:lineRule="auto"/>
        <w:jc w:val="right"/>
        <w:rPr>
          <w:rFonts w:ascii="Times New Roman" w:eastAsia="Times New Roman" w:hAnsi="Times New Roman"/>
          <w:bCs/>
          <w:color w:val="000000"/>
          <w:sz w:val="24"/>
          <w:szCs w:val="24"/>
          <w:bdr w:val="none" w:sz="0" w:space="0" w:color="auto" w:frame="1"/>
          <w:lang w:eastAsia="es-ES"/>
        </w:rPr>
      </w:pPr>
      <w:hyperlink r:id="rId9" w:history="1">
        <w:r w:rsidR="00E7484D" w:rsidRPr="00E7484D">
          <w:rPr>
            <w:rStyle w:val="Hipervnculo"/>
            <w:rFonts w:ascii="Times New Roman" w:eastAsia="Times New Roman" w:hAnsi="Times New Roman"/>
            <w:bCs/>
            <w:sz w:val="24"/>
            <w:szCs w:val="24"/>
            <w:bdr w:val="none" w:sz="0" w:space="0" w:color="auto" w:frame="1"/>
            <w:lang w:eastAsia="es-ES"/>
          </w:rPr>
          <w:t>raquelborlop@unex.es</w:t>
        </w:r>
      </w:hyperlink>
    </w:p>
    <w:p w:rsidR="00E7484D" w:rsidRPr="00E7484D" w:rsidRDefault="00E7484D" w:rsidP="00E7484D">
      <w:pPr>
        <w:spacing w:after="0" w:line="360" w:lineRule="auto"/>
        <w:jc w:val="right"/>
        <w:rPr>
          <w:rFonts w:ascii="Times New Roman" w:eastAsia="Times New Roman" w:hAnsi="Times New Roman"/>
          <w:bCs/>
          <w:color w:val="000000"/>
          <w:sz w:val="24"/>
          <w:szCs w:val="24"/>
          <w:bdr w:val="none" w:sz="0" w:space="0" w:color="auto" w:frame="1"/>
          <w:lang w:eastAsia="es-ES"/>
        </w:rPr>
      </w:pPr>
      <w:r>
        <w:rPr>
          <w:rFonts w:ascii="Times New Roman" w:eastAsia="Times New Roman" w:hAnsi="Times New Roman"/>
          <w:bCs/>
          <w:color w:val="000000"/>
          <w:sz w:val="24"/>
          <w:szCs w:val="24"/>
          <w:bdr w:val="none" w:sz="0" w:space="0" w:color="auto" w:frame="1"/>
          <w:lang w:eastAsia="es-ES"/>
        </w:rPr>
        <w:t xml:space="preserve">Rocío Yuste </w:t>
      </w:r>
      <w:proofErr w:type="spellStart"/>
      <w:r>
        <w:rPr>
          <w:rFonts w:ascii="Times New Roman" w:eastAsia="Times New Roman" w:hAnsi="Times New Roman"/>
          <w:bCs/>
          <w:color w:val="000000"/>
          <w:sz w:val="24"/>
          <w:szCs w:val="24"/>
          <w:bdr w:val="none" w:sz="0" w:space="0" w:color="auto" w:frame="1"/>
          <w:lang w:eastAsia="es-ES"/>
        </w:rPr>
        <w:t>Tosina</w:t>
      </w:r>
      <w:proofErr w:type="spellEnd"/>
      <w:r w:rsidRPr="00E7484D">
        <w:rPr>
          <w:rFonts w:ascii="Times New Roman" w:eastAsia="Times New Roman" w:hAnsi="Times New Roman"/>
          <w:bCs/>
          <w:color w:val="000000"/>
          <w:sz w:val="24"/>
          <w:szCs w:val="24"/>
          <w:bdr w:val="none" w:sz="0" w:space="0" w:color="auto" w:frame="1"/>
          <w:lang w:eastAsia="es-ES"/>
        </w:rPr>
        <w:t xml:space="preserve">. Facultad </w:t>
      </w:r>
      <w:r>
        <w:rPr>
          <w:rFonts w:ascii="Times New Roman" w:eastAsia="Times New Roman" w:hAnsi="Times New Roman"/>
          <w:bCs/>
          <w:color w:val="000000"/>
          <w:sz w:val="24"/>
          <w:szCs w:val="24"/>
          <w:bdr w:val="none" w:sz="0" w:space="0" w:color="auto" w:frame="1"/>
          <w:lang w:eastAsia="es-ES"/>
        </w:rPr>
        <w:t>Formación del Profesorado</w:t>
      </w:r>
      <w:r w:rsidRPr="00E7484D">
        <w:rPr>
          <w:rFonts w:ascii="Times New Roman" w:eastAsia="Times New Roman" w:hAnsi="Times New Roman"/>
          <w:bCs/>
          <w:color w:val="000000"/>
          <w:sz w:val="24"/>
          <w:szCs w:val="24"/>
          <w:bdr w:val="none" w:sz="0" w:space="0" w:color="auto" w:frame="1"/>
          <w:lang w:eastAsia="es-ES"/>
        </w:rPr>
        <w:t xml:space="preserve"> (Universidad de Extremadura)</w:t>
      </w:r>
    </w:p>
    <w:p w:rsidR="00E7484D" w:rsidRPr="00E7484D" w:rsidRDefault="00102964" w:rsidP="001016AD">
      <w:pPr>
        <w:spacing w:after="0" w:line="360" w:lineRule="auto"/>
        <w:jc w:val="right"/>
        <w:rPr>
          <w:rFonts w:ascii="Times New Roman" w:eastAsia="Times New Roman" w:hAnsi="Times New Roman"/>
          <w:bCs/>
          <w:color w:val="000000"/>
          <w:sz w:val="24"/>
          <w:szCs w:val="24"/>
          <w:bdr w:val="none" w:sz="0" w:space="0" w:color="auto" w:frame="1"/>
          <w:lang w:eastAsia="es-ES"/>
        </w:rPr>
      </w:pPr>
      <w:hyperlink r:id="rId10" w:history="1">
        <w:r w:rsidR="00E7484D" w:rsidRPr="004E5573">
          <w:rPr>
            <w:rStyle w:val="Hipervnculo"/>
            <w:rFonts w:ascii="Times New Roman" w:eastAsia="Times New Roman" w:hAnsi="Times New Roman"/>
            <w:bCs/>
            <w:sz w:val="24"/>
            <w:szCs w:val="24"/>
            <w:bdr w:val="none" w:sz="0" w:space="0" w:color="auto" w:frame="1"/>
            <w:lang w:eastAsia="es-ES"/>
          </w:rPr>
          <w:t>rocioyuste@unex.es</w:t>
        </w:r>
      </w:hyperlink>
    </w:p>
    <w:p w:rsidR="00E7484D" w:rsidRPr="00E7484D" w:rsidRDefault="00E7484D" w:rsidP="00E7484D">
      <w:pPr>
        <w:spacing w:after="0" w:line="360" w:lineRule="auto"/>
        <w:jc w:val="right"/>
        <w:rPr>
          <w:rFonts w:ascii="Times New Roman" w:eastAsia="Times New Roman" w:hAnsi="Times New Roman"/>
          <w:bCs/>
          <w:color w:val="000000"/>
          <w:sz w:val="24"/>
          <w:szCs w:val="24"/>
          <w:bdr w:val="none" w:sz="0" w:space="0" w:color="auto" w:frame="1"/>
          <w:lang w:eastAsia="es-ES"/>
        </w:rPr>
      </w:pPr>
      <w:r>
        <w:rPr>
          <w:rFonts w:ascii="Times New Roman" w:eastAsia="Times New Roman" w:hAnsi="Times New Roman"/>
          <w:bCs/>
          <w:color w:val="000000"/>
          <w:sz w:val="24"/>
          <w:szCs w:val="24"/>
          <w:bdr w:val="none" w:sz="0" w:space="0" w:color="auto" w:frame="1"/>
          <w:lang w:eastAsia="es-ES"/>
        </w:rPr>
        <w:t>Prudencia Gutiérrez Esteban</w:t>
      </w:r>
      <w:r w:rsidRPr="00E7484D">
        <w:rPr>
          <w:rFonts w:ascii="Times New Roman" w:eastAsia="Times New Roman" w:hAnsi="Times New Roman"/>
          <w:bCs/>
          <w:color w:val="000000"/>
          <w:sz w:val="24"/>
          <w:szCs w:val="24"/>
          <w:bdr w:val="none" w:sz="0" w:space="0" w:color="auto" w:frame="1"/>
          <w:lang w:eastAsia="es-ES"/>
        </w:rPr>
        <w:t>. Facultad de Educación (Universidad de Extremadura)</w:t>
      </w:r>
    </w:p>
    <w:p w:rsidR="00E7484D" w:rsidRPr="00E7484D" w:rsidRDefault="00102964" w:rsidP="00E7484D">
      <w:pPr>
        <w:spacing w:after="0" w:line="360" w:lineRule="auto"/>
        <w:jc w:val="right"/>
        <w:rPr>
          <w:rFonts w:ascii="Times New Roman" w:eastAsia="Times New Roman" w:hAnsi="Times New Roman"/>
          <w:bCs/>
          <w:color w:val="000000"/>
          <w:sz w:val="24"/>
          <w:szCs w:val="24"/>
          <w:bdr w:val="none" w:sz="0" w:space="0" w:color="auto" w:frame="1"/>
          <w:lang w:eastAsia="es-ES"/>
        </w:rPr>
      </w:pPr>
      <w:hyperlink r:id="rId11" w:history="1">
        <w:r w:rsidR="00E7484D" w:rsidRPr="004E5573">
          <w:rPr>
            <w:rStyle w:val="Hipervnculo"/>
            <w:rFonts w:ascii="Times New Roman" w:eastAsia="Times New Roman" w:hAnsi="Times New Roman"/>
            <w:bCs/>
            <w:sz w:val="24"/>
            <w:szCs w:val="24"/>
            <w:bdr w:val="none" w:sz="0" w:space="0" w:color="auto" w:frame="1"/>
            <w:lang w:eastAsia="es-ES"/>
          </w:rPr>
          <w:t>pruden@unex.es</w:t>
        </w:r>
      </w:hyperlink>
    </w:p>
    <w:p w:rsidR="00E7484D" w:rsidRDefault="00E7484D" w:rsidP="00E7484D">
      <w:pPr>
        <w:spacing w:after="0" w:line="360" w:lineRule="auto"/>
        <w:jc w:val="both"/>
        <w:rPr>
          <w:rFonts w:ascii="Times New Roman" w:eastAsia="Times New Roman" w:hAnsi="Times New Roman"/>
          <w:bCs/>
          <w:color w:val="000000"/>
          <w:sz w:val="24"/>
          <w:szCs w:val="24"/>
          <w:bdr w:val="none" w:sz="0" w:space="0" w:color="auto" w:frame="1"/>
          <w:lang w:eastAsia="es-ES"/>
        </w:rPr>
      </w:pPr>
    </w:p>
    <w:p w:rsidR="00E7484D" w:rsidRDefault="00E7484D" w:rsidP="00E7484D">
      <w:pPr>
        <w:spacing w:after="0" w:line="360" w:lineRule="auto"/>
        <w:jc w:val="both"/>
        <w:rPr>
          <w:rFonts w:ascii="Times New Roman" w:eastAsia="Times New Roman" w:hAnsi="Times New Roman"/>
          <w:bCs/>
          <w:color w:val="000000"/>
          <w:sz w:val="24"/>
          <w:szCs w:val="24"/>
          <w:bdr w:val="none" w:sz="0" w:space="0" w:color="auto" w:frame="1"/>
          <w:lang w:eastAsia="es-ES"/>
        </w:rPr>
      </w:pPr>
      <w:r>
        <w:rPr>
          <w:rFonts w:ascii="Times New Roman" w:eastAsia="Times New Roman" w:hAnsi="Times New Roman"/>
          <w:bCs/>
          <w:color w:val="000000"/>
          <w:sz w:val="24"/>
          <w:szCs w:val="24"/>
          <w:bdr w:val="none" w:sz="0" w:space="0" w:color="auto" w:frame="1"/>
          <w:lang w:eastAsia="es-ES"/>
        </w:rPr>
        <w:t xml:space="preserve">Espacio para el que se presenta el trabajo: </w:t>
      </w:r>
    </w:p>
    <w:p w:rsidR="00E7484D" w:rsidRPr="00E7484D" w:rsidRDefault="00E7484D" w:rsidP="00E7484D">
      <w:pPr>
        <w:spacing w:after="0" w:line="360" w:lineRule="auto"/>
        <w:jc w:val="both"/>
        <w:rPr>
          <w:rFonts w:ascii="Times New Roman" w:eastAsia="Times New Roman" w:hAnsi="Times New Roman"/>
          <w:bCs/>
          <w:color w:val="000000"/>
          <w:sz w:val="24"/>
          <w:szCs w:val="24"/>
          <w:bdr w:val="none" w:sz="0" w:space="0" w:color="auto" w:frame="1"/>
          <w:lang w:eastAsia="es-ES"/>
        </w:rPr>
      </w:pPr>
      <w:r w:rsidRPr="00E7484D">
        <w:rPr>
          <w:rFonts w:ascii="Times New Roman" w:eastAsia="Times New Roman" w:hAnsi="Times New Roman"/>
          <w:bCs/>
          <w:color w:val="000000"/>
          <w:sz w:val="24"/>
          <w:szCs w:val="24"/>
          <w:bdr w:val="none" w:sz="0" w:space="0" w:color="auto" w:frame="1"/>
          <w:lang w:eastAsia="es-ES"/>
        </w:rPr>
        <w:t>Taller II: Jóvenes investigadores en TIC</w:t>
      </w:r>
      <w:r>
        <w:rPr>
          <w:rFonts w:ascii="Times New Roman" w:eastAsia="Times New Roman" w:hAnsi="Times New Roman"/>
          <w:bCs/>
          <w:color w:val="000000"/>
          <w:sz w:val="24"/>
          <w:szCs w:val="24"/>
          <w:bdr w:val="none" w:sz="0" w:space="0" w:color="auto" w:frame="1"/>
          <w:lang w:eastAsia="es-ES"/>
        </w:rPr>
        <w:t xml:space="preserve">. </w:t>
      </w:r>
      <w:r w:rsidRPr="00B06E33">
        <w:rPr>
          <w:rFonts w:ascii="Times New Roman" w:eastAsia="Times New Roman" w:hAnsi="Times New Roman"/>
          <w:color w:val="000000"/>
          <w:sz w:val="24"/>
          <w:szCs w:val="24"/>
          <w:lang w:eastAsia="es-ES"/>
        </w:rPr>
        <w:t>Coord. Dra. Juan Mª Sancho Gil. Universidad de Barcelona.</w:t>
      </w:r>
    </w:p>
    <w:p w:rsidR="00E7484D" w:rsidRPr="00E7484D" w:rsidRDefault="00E7484D" w:rsidP="00E7484D">
      <w:pPr>
        <w:spacing w:after="0" w:line="360" w:lineRule="auto"/>
        <w:jc w:val="right"/>
        <w:rPr>
          <w:rFonts w:ascii="Times New Roman" w:eastAsia="Times New Roman" w:hAnsi="Times New Roman"/>
          <w:bCs/>
          <w:color w:val="000000"/>
          <w:sz w:val="24"/>
          <w:szCs w:val="24"/>
          <w:bdr w:val="none" w:sz="0" w:space="0" w:color="auto" w:frame="1"/>
          <w:lang w:eastAsia="es-ES"/>
        </w:rPr>
      </w:pPr>
    </w:p>
    <w:p w:rsidR="00E7484D" w:rsidRDefault="00E7484D" w:rsidP="00B06E33">
      <w:pPr>
        <w:spacing w:after="0" w:line="360" w:lineRule="auto"/>
        <w:jc w:val="both"/>
        <w:rPr>
          <w:rFonts w:ascii="Times New Roman" w:eastAsia="Times New Roman" w:hAnsi="Times New Roman"/>
          <w:b/>
          <w:bCs/>
          <w:color w:val="000000"/>
          <w:sz w:val="24"/>
          <w:szCs w:val="24"/>
          <w:bdr w:val="none" w:sz="0" w:space="0" w:color="auto" w:frame="1"/>
          <w:lang w:eastAsia="es-ES"/>
        </w:rPr>
      </w:pPr>
      <w:r>
        <w:rPr>
          <w:rFonts w:ascii="Times New Roman" w:eastAsia="Times New Roman" w:hAnsi="Times New Roman"/>
          <w:b/>
          <w:bCs/>
          <w:color w:val="000000"/>
          <w:sz w:val="24"/>
          <w:szCs w:val="24"/>
          <w:bdr w:val="none" w:sz="0" w:space="0" w:color="auto" w:frame="1"/>
          <w:lang w:eastAsia="es-ES"/>
        </w:rPr>
        <w:t>Resumen</w:t>
      </w:r>
    </w:p>
    <w:p w:rsidR="008F1502" w:rsidRPr="008F1502" w:rsidRDefault="008F1502" w:rsidP="00B06E33">
      <w:pPr>
        <w:spacing w:after="0" w:line="360" w:lineRule="auto"/>
        <w:jc w:val="both"/>
        <w:rPr>
          <w:rFonts w:ascii="Times New Roman" w:eastAsia="Times New Roman" w:hAnsi="Times New Roman"/>
          <w:b/>
          <w:bCs/>
          <w:color w:val="000000"/>
          <w:sz w:val="12"/>
          <w:szCs w:val="24"/>
          <w:bdr w:val="none" w:sz="0" w:space="0" w:color="auto" w:frame="1"/>
          <w:lang w:eastAsia="es-ES"/>
        </w:rPr>
      </w:pPr>
    </w:p>
    <w:p w:rsidR="00731412" w:rsidRPr="00731412" w:rsidRDefault="00731412" w:rsidP="00731412">
      <w:pPr>
        <w:spacing w:after="0" w:line="360" w:lineRule="auto"/>
        <w:jc w:val="both"/>
        <w:rPr>
          <w:rStyle w:val="apple-style-span"/>
          <w:rFonts w:ascii="Times New Roman" w:hAnsi="Times New Roman"/>
          <w:color w:val="000000"/>
          <w:sz w:val="24"/>
          <w:szCs w:val="24"/>
        </w:rPr>
      </w:pPr>
      <w:r w:rsidRPr="00731412">
        <w:rPr>
          <w:rStyle w:val="apple-style-span"/>
          <w:rFonts w:ascii="Times New Roman" w:hAnsi="Times New Roman"/>
          <w:color w:val="000000"/>
          <w:sz w:val="24"/>
          <w:szCs w:val="24"/>
        </w:rPr>
        <w:t>Las Jornadas Universitarias de Tecnología Educativa (JUTE) y su larga trayectoria ponen de manifiesto algo tan indudable hoy día como el destacado papel que las Tecnologías de la Información y la Comunicación juegan en las metodologías docentes y en las tareas investigadoras. Es éste segundo ámbito en el que pretendemos centrar nuestro trabajo</w:t>
      </w:r>
      <w:r>
        <w:rPr>
          <w:rStyle w:val="apple-style-span"/>
          <w:rFonts w:ascii="Times New Roman" w:hAnsi="Times New Roman"/>
          <w:color w:val="000000"/>
          <w:sz w:val="24"/>
          <w:szCs w:val="24"/>
        </w:rPr>
        <w:t>, reflejando para ello la experiencia que</w:t>
      </w:r>
      <w:r w:rsidRPr="00731412">
        <w:rPr>
          <w:rStyle w:val="apple-style-span"/>
          <w:rFonts w:ascii="Times New Roman" w:hAnsi="Times New Roman"/>
          <w:color w:val="000000"/>
          <w:sz w:val="24"/>
          <w:szCs w:val="24"/>
        </w:rPr>
        <w:t xml:space="preserve"> como </w:t>
      </w:r>
      <w:r w:rsidRPr="00731412">
        <w:rPr>
          <w:rStyle w:val="apple-style-span"/>
          <w:rFonts w:ascii="Times New Roman" w:hAnsi="Times New Roman"/>
          <w:i/>
          <w:color w:val="000000"/>
          <w:sz w:val="24"/>
          <w:szCs w:val="24"/>
        </w:rPr>
        <w:t>Grupo de Innovación Docente</w:t>
      </w:r>
      <w:r w:rsidRPr="00731412">
        <w:rPr>
          <w:rStyle w:val="apple-style-span"/>
          <w:rFonts w:ascii="Times New Roman" w:hAnsi="Times New Roman"/>
          <w:color w:val="000000"/>
          <w:sz w:val="24"/>
          <w:szCs w:val="24"/>
        </w:rPr>
        <w:t xml:space="preserve"> (GID) hemos </w:t>
      </w:r>
      <w:r>
        <w:rPr>
          <w:rStyle w:val="apple-style-span"/>
          <w:rFonts w:ascii="Times New Roman" w:hAnsi="Times New Roman"/>
          <w:color w:val="000000"/>
          <w:sz w:val="24"/>
          <w:szCs w:val="24"/>
        </w:rPr>
        <w:t>desarrollado</w:t>
      </w:r>
      <w:r w:rsidRPr="00731412">
        <w:rPr>
          <w:rStyle w:val="apple-style-span"/>
          <w:rFonts w:ascii="Times New Roman" w:hAnsi="Times New Roman"/>
          <w:color w:val="000000"/>
          <w:sz w:val="24"/>
          <w:szCs w:val="24"/>
        </w:rPr>
        <w:t xml:space="preserve"> durante el curso 2010-2011</w:t>
      </w:r>
      <w:r>
        <w:rPr>
          <w:rStyle w:val="apple-style-span"/>
          <w:rFonts w:ascii="Times New Roman" w:hAnsi="Times New Roman"/>
          <w:color w:val="000000"/>
          <w:sz w:val="24"/>
          <w:szCs w:val="24"/>
        </w:rPr>
        <w:t>. Se trata d</w:t>
      </w:r>
      <w:r w:rsidRPr="00731412">
        <w:rPr>
          <w:rStyle w:val="apple-style-span"/>
          <w:rFonts w:ascii="Times New Roman" w:hAnsi="Times New Roman"/>
          <w:color w:val="000000"/>
          <w:sz w:val="24"/>
          <w:szCs w:val="24"/>
        </w:rPr>
        <w:t>el desarrollo del proyecto “Diseño y Desarrollo de Prácticas Docentes de Aprendizaje Basadas en el Trabajo Colaborativo”, aprobado en la última convocatoria de proyectos de innovación docente del Servicio de Orientación y Formación Docente (SOFD) de la Universidad de Extremadura (</w:t>
      </w:r>
      <w:proofErr w:type="spellStart"/>
      <w:r w:rsidRPr="00731412">
        <w:rPr>
          <w:rStyle w:val="apple-style-span"/>
          <w:rFonts w:ascii="Times New Roman" w:hAnsi="Times New Roman"/>
          <w:color w:val="000000"/>
          <w:sz w:val="24"/>
          <w:szCs w:val="24"/>
        </w:rPr>
        <w:t>UEx</w:t>
      </w:r>
      <w:proofErr w:type="spellEnd"/>
      <w:r w:rsidRPr="00731412">
        <w:rPr>
          <w:rStyle w:val="apple-style-span"/>
          <w:rFonts w:ascii="Times New Roman" w:hAnsi="Times New Roman"/>
          <w:color w:val="000000"/>
          <w:sz w:val="24"/>
          <w:szCs w:val="24"/>
        </w:rPr>
        <w:t xml:space="preserve">). </w:t>
      </w:r>
    </w:p>
    <w:p w:rsidR="00731412" w:rsidRPr="00731412" w:rsidRDefault="00731412" w:rsidP="00731412">
      <w:pPr>
        <w:spacing w:after="0" w:line="360" w:lineRule="auto"/>
        <w:jc w:val="both"/>
        <w:rPr>
          <w:rStyle w:val="apple-style-span"/>
          <w:rFonts w:ascii="Times New Roman" w:hAnsi="Times New Roman"/>
          <w:color w:val="000000"/>
          <w:sz w:val="24"/>
          <w:szCs w:val="24"/>
        </w:rPr>
      </w:pPr>
    </w:p>
    <w:p w:rsidR="008C03E2" w:rsidRDefault="00731412" w:rsidP="00731412">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Nuestro</w:t>
      </w:r>
      <w:r w:rsidRPr="00731412">
        <w:rPr>
          <w:rFonts w:ascii="Times New Roman" w:eastAsia="Times New Roman" w:hAnsi="Times New Roman"/>
          <w:sz w:val="24"/>
          <w:szCs w:val="24"/>
          <w:lang w:eastAsia="es-ES"/>
        </w:rPr>
        <w:t xml:space="preserve"> grupo de innovación docente queda conformado por cinco docentes de la Universidad de Extremadura, dos ellas vinculadas al Campus Universitario de Badajoz y tres de ellas vinculadas al Campus de Cáceres. </w:t>
      </w:r>
    </w:p>
    <w:p w:rsidR="005650C9" w:rsidRDefault="005650C9" w:rsidP="005650C9">
      <w:pPr>
        <w:spacing w:after="0" w:line="360" w:lineRule="auto"/>
        <w:jc w:val="both"/>
        <w:rPr>
          <w:rFonts w:ascii="Times New Roman" w:hAnsi="Times New Roman"/>
          <w:sz w:val="24"/>
          <w:szCs w:val="24"/>
        </w:rPr>
      </w:pPr>
      <w:r>
        <w:rPr>
          <w:rFonts w:ascii="Times New Roman" w:hAnsi="Times New Roman"/>
          <w:sz w:val="24"/>
          <w:szCs w:val="24"/>
        </w:rPr>
        <w:t xml:space="preserve">El uso de diferentes herramientas y espacios síncronos y asíncronos </w:t>
      </w:r>
      <w:r w:rsidRPr="00731412">
        <w:rPr>
          <w:rFonts w:ascii="Times New Roman" w:hAnsi="Times New Roman"/>
          <w:sz w:val="24"/>
          <w:szCs w:val="24"/>
        </w:rPr>
        <w:t>nos per</w:t>
      </w:r>
      <w:r>
        <w:rPr>
          <w:rFonts w:ascii="Times New Roman" w:hAnsi="Times New Roman"/>
          <w:sz w:val="24"/>
          <w:szCs w:val="24"/>
        </w:rPr>
        <w:t xml:space="preserve">miten </w:t>
      </w:r>
      <w:r w:rsidR="004A7E65">
        <w:rPr>
          <w:rFonts w:ascii="Times New Roman" w:hAnsi="Times New Roman"/>
          <w:sz w:val="24"/>
          <w:szCs w:val="24"/>
        </w:rPr>
        <w:t>evitar</w:t>
      </w:r>
      <w:r w:rsidRPr="00731412">
        <w:rPr>
          <w:rFonts w:ascii="Times New Roman" w:hAnsi="Times New Roman"/>
          <w:sz w:val="24"/>
          <w:szCs w:val="24"/>
        </w:rPr>
        <w:t xml:space="preserve"> desplazamientos para el desarrollo de reuniones, por un lado; y nos ayudan a mantener un seguimiento del trabajo de cada </w:t>
      </w:r>
      <w:r>
        <w:rPr>
          <w:rFonts w:ascii="Times New Roman" w:hAnsi="Times New Roman"/>
          <w:sz w:val="24"/>
          <w:szCs w:val="24"/>
        </w:rPr>
        <w:t xml:space="preserve">una </w:t>
      </w:r>
      <w:r w:rsidRPr="00731412">
        <w:rPr>
          <w:rFonts w:ascii="Times New Roman" w:hAnsi="Times New Roman"/>
          <w:sz w:val="24"/>
          <w:szCs w:val="24"/>
        </w:rPr>
        <w:t xml:space="preserve">de las </w:t>
      </w:r>
      <w:r>
        <w:rPr>
          <w:rFonts w:ascii="Times New Roman" w:hAnsi="Times New Roman"/>
          <w:sz w:val="24"/>
          <w:szCs w:val="24"/>
        </w:rPr>
        <w:t xml:space="preserve">colegas </w:t>
      </w:r>
      <w:r w:rsidRPr="00731412">
        <w:rPr>
          <w:rFonts w:ascii="Times New Roman" w:hAnsi="Times New Roman"/>
          <w:sz w:val="24"/>
          <w:szCs w:val="24"/>
        </w:rPr>
        <w:t xml:space="preserve">a través de un diseño tipo “diagrama semanal” del espacio virtual que </w:t>
      </w:r>
      <w:r>
        <w:rPr>
          <w:rFonts w:ascii="Times New Roman" w:hAnsi="Times New Roman"/>
          <w:sz w:val="24"/>
          <w:szCs w:val="24"/>
        </w:rPr>
        <w:t>favorece</w:t>
      </w:r>
      <w:r w:rsidRPr="00731412">
        <w:rPr>
          <w:rFonts w:ascii="Times New Roman" w:hAnsi="Times New Roman"/>
          <w:sz w:val="24"/>
          <w:szCs w:val="24"/>
        </w:rPr>
        <w:t xml:space="preserve"> la continuidad de las intervenciones así como </w:t>
      </w:r>
      <w:r>
        <w:rPr>
          <w:rFonts w:ascii="Times New Roman" w:hAnsi="Times New Roman"/>
          <w:sz w:val="24"/>
          <w:szCs w:val="24"/>
        </w:rPr>
        <w:t xml:space="preserve">el desarrollo de </w:t>
      </w:r>
      <w:r>
        <w:rPr>
          <w:rFonts w:ascii="Times New Roman" w:hAnsi="Times New Roman"/>
          <w:sz w:val="24"/>
          <w:szCs w:val="24"/>
        </w:rPr>
        <w:lastRenderedPageBreak/>
        <w:t xml:space="preserve">interacciones. En este sentido, nuestro trabajo reflejará la utilización de determinadas herramientas para el diseño de la información, para el desarrollo de trabajos y producción académica y, finalmente, de otras para fomentar el intercambio de comunicación, la interacción y la reflexividad. </w:t>
      </w:r>
    </w:p>
    <w:p w:rsidR="005650C9" w:rsidRDefault="005650C9" w:rsidP="00731412">
      <w:pPr>
        <w:spacing w:after="0" w:line="360" w:lineRule="auto"/>
        <w:jc w:val="both"/>
        <w:rPr>
          <w:rFonts w:ascii="Times New Roman" w:eastAsia="Times New Roman" w:hAnsi="Times New Roman"/>
          <w:sz w:val="24"/>
          <w:szCs w:val="24"/>
          <w:lang w:eastAsia="es-ES"/>
        </w:rPr>
      </w:pPr>
    </w:p>
    <w:p w:rsidR="00AE5746" w:rsidRDefault="00AE5746" w:rsidP="00AE5746">
      <w:pPr>
        <w:spacing w:after="0" w:line="360" w:lineRule="auto"/>
        <w:jc w:val="both"/>
        <w:rPr>
          <w:rFonts w:ascii="Times New Roman" w:eastAsia="Times New Roman" w:hAnsi="Times New Roman"/>
          <w:b/>
          <w:bCs/>
          <w:color w:val="000000"/>
          <w:sz w:val="24"/>
          <w:szCs w:val="24"/>
          <w:bdr w:val="none" w:sz="0" w:space="0" w:color="auto" w:frame="1"/>
          <w:lang w:eastAsia="es-ES"/>
        </w:rPr>
      </w:pPr>
      <w:r>
        <w:rPr>
          <w:rFonts w:ascii="Times New Roman" w:eastAsia="Times New Roman" w:hAnsi="Times New Roman"/>
          <w:b/>
          <w:bCs/>
          <w:color w:val="000000"/>
          <w:sz w:val="24"/>
          <w:szCs w:val="24"/>
          <w:bdr w:val="none" w:sz="0" w:space="0" w:color="auto" w:frame="1"/>
          <w:lang w:eastAsia="es-ES"/>
        </w:rPr>
        <w:t>Palabras clave</w:t>
      </w:r>
    </w:p>
    <w:p w:rsidR="00AE5746" w:rsidRDefault="00AE5746" w:rsidP="00AE5746">
      <w:pPr>
        <w:spacing w:after="0" w:line="360" w:lineRule="auto"/>
        <w:jc w:val="both"/>
        <w:rPr>
          <w:rFonts w:ascii="Times New Roman" w:eastAsia="Times New Roman" w:hAnsi="Times New Roman"/>
          <w:bCs/>
          <w:color w:val="000000"/>
          <w:sz w:val="24"/>
          <w:szCs w:val="24"/>
          <w:bdr w:val="none" w:sz="0" w:space="0" w:color="auto" w:frame="1"/>
          <w:lang w:eastAsia="es-ES"/>
        </w:rPr>
      </w:pPr>
      <w:proofErr w:type="spellStart"/>
      <w:r w:rsidRPr="0005613C">
        <w:rPr>
          <w:rFonts w:ascii="Times New Roman" w:eastAsia="Times New Roman" w:hAnsi="Times New Roman"/>
          <w:bCs/>
          <w:color w:val="000000"/>
          <w:sz w:val="24"/>
          <w:szCs w:val="24"/>
          <w:bdr w:val="none" w:sz="0" w:space="0" w:color="auto" w:frame="1"/>
          <w:lang w:eastAsia="es-ES"/>
        </w:rPr>
        <w:t>Moodle</w:t>
      </w:r>
      <w:proofErr w:type="spellEnd"/>
      <w:r w:rsidRPr="0005613C">
        <w:rPr>
          <w:rFonts w:ascii="Times New Roman" w:eastAsia="Times New Roman" w:hAnsi="Times New Roman"/>
          <w:bCs/>
          <w:color w:val="000000"/>
          <w:sz w:val="24"/>
          <w:szCs w:val="24"/>
          <w:bdr w:val="none" w:sz="0" w:space="0" w:color="auto" w:frame="1"/>
          <w:lang w:eastAsia="es-ES"/>
        </w:rPr>
        <w:t xml:space="preserve">, </w:t>
      </w:r>
      <w:r>
        <w:rPr>
          <w:rFonts w:ascii="Times New Roman" w:eastAsia="Times New Roman" w:hAnsi="Times New Roman"/>
          <w:bCs/>
          <w:color w:val="000000"/>
          <w:sz w:val="24"/>
          <w:szCs w:val="24"/>
          <w:bdr w:val="none" w:sz="0" w:space="0" w:color="auto" w:frame="1"/>
          <w:lang w:eastAsia="es-ES"/>
        </w:rPr>
        <w:t>innovación docente, investigación, trabajo colaborativo.</w:t>
      </w:r>
    </w:p>
    <w:p w:rsidR="00AE5746" w:rsidRDefault="00AE5746" w:rsidP="00731412">
      <w:pPr>
        <w:spacing w:after="0" w:line="360" w:lineRule="auto"/>
        <w:jc w:val="both"/>
        <w:rPr>
          <w:rFonts w:ascii="Times New Roman" w:eastAsia="Times New Roman" w:hAnsi="Times New Roman"/>
          <w:sz w:val="24"/>
          <w:szCs w:val="24"/>
          <w:lang w:eastAsia="es-ES"/>
        </w:rPr>
      </w:pPr>
    </w:p>
    <w:p w:rsidR="00AE5746" w:rsidRDefault="00AE5746" w:rsidP="00731412">
      <w:pPr>
        <w:spacing w:after="0" w:line="360" w:lineRule="auto"/>
        <w:jc w:val="both"/>
        <w:rPr>
          <w:rFonts w:ascii="Times New Roman" w:eastAsia="Times New Roman" w:hAnsi="Times New Roman"/>
          <w:b/>
          <w:sz w:val="24"/>
          <w:szCs w:val="24"/>
          <w:lang w:eastAsia="es-ES"/>
        </w:rPr>
      </w:pPr>
      <w:r w:rsidRPr="005560E5">
        <w:rPr>
          <w:rFonts w:ascii="Times New Roman" w:eastAsia="Times New Roman" w:hAnsi="Times New Roman"/>
          <w:b/>
          <w:sz w:val="24"/>
          <w:szCs w:val="24"/>
          <w:lang w:eastAsia="es-ES"/>
        </w:rPr>
        <w:t>Introducción</w:t>
      </w:r>
    </w:p>
    <w:p w:rsidR="008F1502" w:rsidRPr="008F1502" w:rsidRDefault="008F1502" w:rsidP="00731412">
      <w:pPr>
        <w:spacing w:after="0" w:line="360" w:lineRule="auto"/>
        <w:jc w:val="both"/>
        <w:rPr>
          <w:rFonts w:ascii="Times New Roman" w:eastAsia="Times New Roman" w:hAnsi="Times New Roman"/>
          <w:b/>
          <w:sz w:val="12"/>
          <w:szCs w:val="24"/>
          <w:lang w:eastAsia="es-ES"/>
        </w:rPr>
      </w:pPr>
    </w:p>
    <w:p w:rsidR="00F22CE0" w:rsidRDefault="005560E5" w:rsidP="00731412">
      <w:pPr>
        <w:spacing w:after="0" w:line="360" w:lineRule="auto"/>
        <w:jc w:val="both"/>
        <w:rPr>
          <w:rFonts w:ascii="Times New Roman" w:eastAsia="Times New Roman" w:hAnsi="Times New Roman"/>
          <w:color w:val="000000" w:themeColor="text1"/>
          <w:sz w:val="24"/>
          <w:szCs w:val="24"/>
          <w:lang w:eastAsia="es-ES"/>
        </w:rPr>
      </w:pPr>
      <w:r w:rsidRPr="005560E5">
        <w:rPr>
          <w:rFonts w:ascii="Times New Roman" w:eastAsia="Times New Roman" w:hAnsi="Times New Roman"/>
          <w:color w:val="000000" w:themeColor="text1"/>
          <w:sz w:val="24"/>
          <w:szCs w:val="24"/>
          <w:lang w:eastAsia="es-ES"/>
        </w:rPr>
        <w:t>La calidad de l</w:t>
      </w:r>
      <w:r>
        <w:rPr>
          <w:rFonts w:ascii="Times New Roman" w:eastAsia="Times New Roman" w:hAnsi="Times New Roman"/>
          <w:color w:val="000000" w:themeColor="text1"/>
          <w:sz w:val="24"/>
          <w:szCs w:val="24"/>
          <w:lang w:eastAsia="es-ES"/>
        </w:rPr>
        <w:t xml:space="preserve">a educación superior </w:t>
      </w:r>
      <w:r w:rsidRPr="005560E5">
        <w:rPr>
          <w:rFonts w:ascii="Times New Roman" w:eastAsia="Times New Roman" w:hAnsi="Times New Roman"/>
          <w:color w:val="000000" w:themeColor="text1"/>
          <w:sz w:val="24"/>
          <w:szCs w:val="24"/>
          <w:lang w:eastAsia="es-ES"/>
        </w:rPr>
        <w:t xml:space="preserve">está íntimamente asociada con la práctica </w:t>
      </w:r>
      <w:r>
        <w:rPr>
          <w:rFonts w:ascii="Times New Roman" w:eastAsia="Times New Roman" w:hAnsi="Times New Roman"/>
          <w:color w:val="000000" w:themeColor="text1"/>
          <w:sz w:val="24"/>
          <w:szCs w:val="24"/>
          <w:lang w:eastAsia="es-ES"/>
        </w:rPr>
        <w:t>de la investigación,</w:t>
      </w:r>
      <w:r w:rsidRPr="005560E5">
        <w:rPr>
          <w:rFonts w:ascii="Times New Roman" w:eastAsia="Times New Roman" w:hAnsi="Times New Roman"/>
          <w:color w:val="000000" w:themeColor="text1"/>
          <w:sz w:val="24"/>
          <w:szCs w:val="24"/>
          <w:lang w:eastAsia="es-ES"/>
        </w:rPr>
        <w:t xml:space="preserve"> cuando se </w:t>
      </w:r>
      <w:r>
        <w:rPr>
          <w:rFonts w:ascii="Times New Roman" w:eastAsia="Times New Roman" w:hAnsi="Times New Roman"/>
          <w:color w:val="000000" w:themeColor="text1"/>
          <w:sz w:val="24"/>
          <w:szCs w:val="24"/>
          <w:lang w:eastAsia="es-ES"/>
        </w:rPr>
        <w:t xml:space="preserve">habla  de  investigación </w:t>
      </w:r>
      <w:r w:rsidRPr="005560E5">
        <w:rPr>
          <w:rFonts w:ascii="Times New Roman" w:eastAsia="Times New Roman" w:hAnsi="Times New Roman"/>
          <w:color w:val="000000" w:themeColor="text1"/>
          <w:sz w:val="24"/>
          <w:szCs w:val="24"/>
          <w:lang w:eastAsia="es-ES"/>
        </w:rPr>
        <w:t xml:space="preserve">se </w:t>
      </w:r>
      <w:r>
        <w:rPr>
          <w:rFonts w:ascii="Times New Roman" w:eastAsia="Times New Roman" w:hAnsi="Times New Roman"/>
          <w:color w:val="000000" w:themeColor="text1"/>
          <w:sz w:val="24"/>
          <w:szCs w:val="24"/>
          <w:lang w:eastAsia="es-ES"/>
        </w:rPr>
        <w:t>refiere a un proceso de aprendizaje que</w:t>
      </w:r>
      <w:r w:rsidR="0049513B">
        <w:rPr>
          <w:rFonts w:ascii="Times New Roman" w:eastAsia="Times New Roman" w:hAnsi="Times New Roman"/>
          <w:color w:val="000000" w:themeColor="text1"/>
          <w:sz w:val="24"/>
          <w:szCs w:val="24"/>
          <w:lang w:eastAsia="es-ES"/>
        </w:rPr>
        <w:t xml:space="preserve"> lleva a cabo una serie de fases</w:t>
      </w:r>
      <w:r>
        <w:rPr>
          <w:rFonts w:ascii="Times New Roman" w:eastAsia="Times New Roman" w:hAnsi="Times New Roman"/>
          <w:color w:val="000000" w:themeColor="text1"/>
          <w:sz w:val="24"/>
          <w:szCs w:val="24"/>
          <w:lang w:eastAsia="es-ES"/>
        </w:rPr>
        <w:t xml:space="preserve"> y procedimientos para conocer y estudiar un problema específico. Por lo tanto,</w:t>
      </w:r>
      <w:r w:rsidRPr="005560E5">
        <w:rPr>
          <w:rFonts w:ascii="Times New Roman" w:eastAsia="Times New Roman" w:hAnsi="Times New Roman"/>
          <w:color w:val="000000" w:themeColor="text1"/>
          <w:sz w:val="24"/>
          <w:szCs w:val="24"/>
          <w:lang w:eastAsia="es-ES"/>
        </w:rPr>
        <w:t xml:space="preserve"> hace  referencia  no  sólo  a  hacer investigación,   sino   también,   y   por   lo   menos,   a   ser   capaz   de   consumir investigación y de utilizarla pertinentemente en la docencia</w:t>
      </w:r>
      <w:r>
        <w:rPr>
          <w:rFonts w:ascii="Times New Roman" w:eastAsia="Times New Roman" w:hAnsi="Times New Roman"/>
          <w:color w:val="000000" w:themeColor="text1"/>
          <w:sz w:val="24"/>
          <w:szCs w:val="24"/>
          <w:lang w:eastAsia="es-ES"/>
        </w:rPr>
        <w:t xml:space="preserve">. </w:t>
      </w:r>
    </w:p>
    <w:p w:rsidR="005560E5" w:rsidRDefault="005560E5" w:rsidP="00731412">
      <w:pPr>
        <w:spacing w:after="0" w:line="360" w:lineRule="auto"/>
        <w:jc w:val="both"/>
        <w:rPr>
          <w:rStyle w:val="apple-style-span"/>
          <w:rFonts w:ascii="Times New Roman" w:hAnsi="Times New Roman"/>
          <w:color w:val="000000"/>
          <w:sz w:val="24"/>
          <w:szCs w:val="24"/>
        </w:rPr>
      </w:pPr>
      <w:r>
        <w:rPr>
          <w:rFonts w:ascii="Times New Roman" w:eastAsia="Times New Roman" w:hAnsi="Times New Roman"/>
          <w:color w:val="000000" w:themeColor="text1"/>
          <w:sz w:val="24"/>
          <w:szCs w:val="24"/>
          <w:lang w:eastAsia="es-ES"/>
        </w:rPr>
        <w:t xml:space="preserve">Bajo esta visión hemos creado un proyecto de innovación didáctica titulado: </w:t>
      </w:r>
      <w:r w:rsidRPr="005560E5">
        <w:rPr>
          <w:rStyle w:val="apple-style-span"/>
          <w:rFonts w:ascii="Times New Roman" w:hAnsi="Times New Roman"/>
          <w:i/>
          <w:color w:val="000000"/>
          <w:sz w:val="24"/>
          <w:szCs w:val="24"/>
        </w:rPr>
        <w:t>Diseño y Desarrollo de Prácticas Docentes de Aprendizaje Basadas en el Trabajo Colaborativo</w:t>
      </w:r>
      <w:r>
        <w:rPr>
          <w:rStyle w:val="apple-style-span"/>
          <w:rFonts w:ascii="Times New Roman" w:hAnsi="Times New Roman"/>
          <w:i/>
          <w:color w:val="000000"/>
          <w:sz w:val="24"/>
          <w:szCs w:val="24"/>
        </w:rPr>
        <w:t xml:space="preserve">. </w:t>
      </w:r>
    </w:p>
    <w:p w:rsidR="00024EFB" w:rsidRPr="00024EFB" w:rsidRDefault="00024EFB" w:rsidP="00024EFB">
      <w:pPr>
        <w:spacing w:after="0" w:line="360" w:lineRule="auto"/>
        <w:jc w:val="both"/>
        <w:rPr>
          <w:rFonts w:ascii="Times New Roman" w:hAnsi="Times New Roman"/>
          <w:sz w:val="24"/>
        </w:rPr>
      </w:pPr>
      <w:r w:rsidRPr="00024EFB">
        <w:rPr>
          <w:rFonts w:ascii="Times New Roman" w:hAnsi="Times New Roman"/>
          <w:sz w:val="24"/>
        </w:rPr>
        <w:t xml:space="preserve">El proyecto surge </w:t>
      </w:r>
      <w:r w:rsidR="00650EDF">
        <w:rPr>
          <w:rFonts w:ascii="Times New Roman" w:hAnsi="Times New Roman"/>
          <w:sz w:val="24"/>
        </w:rPr>
        <w:t>de</w:t>
      </w:r>
      <w:r w:rsidR="00650EDF" w:rsidRPr="00024EFB">
        <w:rPr>
          <w:rFonts w:ascii="Times New Roman" w:hAnsi="Times New Roman"/>
          <w:sz w:val="24"/>
        </w:rPr>
        <w:t xml:space="preserve"> </w:t>
      </w:r>
      <w:r w:rsidRPr="00024EFB">
        <w:rPr>
          <w:rFonts w:ascii="Times New Roman" w:hAnsi="Times New Roman"/>
          <w:sz w:val="24"/>
        </w:rPr>
        <w:t>la necesidad de desarrollar en nuestro alumnado competencias transversales que los nuevos títulos surgidos en el marco de Espacio Europeo de Educación Superior asumen como imprescindibles.</w:t>
      </w:r>
      <w:r>
        <w:rPr>
          <w:rFonts w:ascii="Times New Roman" w:hAnsi="Times New Roman"/>
          <w:sz w:val="24"/>
        </w:rPr>
        <w:t xml:space="preserve"> </w:t>
      </w:r>
    </w:p>
    <w:p w:rsidR="00024EFB" w:rsidRPr="00024EFB" w:rsidRDefault="00024EFB" w:rsidP="00024EFB">
      <w:pPr>
        <w:spacing w:after="0" w:line="360" w:lineRule="auto"/>
        <w:rPr>
          <w:rFonts w:ascii="Times New Roman" w:hAnsi="Times New Roman"/>
          <w:sz w:val="24"/>
        </w:rPr>
      </w:pPr>
      <w:r w:rsidRPr="00024EFB">
        <w:rPr>
          <w:rFonts w:ascii="Times New Roman" w:hAnsi="Times New Roman"/>
          <w:sz w:val="24"/>
        </w:rPr>
        <w:t xml:space="preserve">El proyecto se diseñó en torno a la puesta en marcha de cinco experiencias en cinco asignaturas diferentes en </w:t>
      </w:r>
      <w:r w:rsidR="00650EDF">
        <w:rPr>
          <w:rFonts w:ascii="Times New Roman" w:hAnsi="Times New Roman"/>
          <w:sz w:val="24"/>
        </w:rPr>
        <w:t>los grados de Maestro</w:t>
      </w:r>
      <w:r w:rsidRPr="00024EFB">
        <w:rPr>
          <w:rFonts w:ascii="Times New Roman" w:hAnsi="Times New Roman"/>
          <w:sz w:val="24"/>
        </w:rPr>
        <w:t xml:space="preserve"> y </w:t>
      </w:r>
      <w:r w:rsidR="00650EDF">
        <w:rPr>
          <w:rFonts w:ascii="Times New Roman" w:hAnsi="Times New Roman"/>
          <w:sz w:val="24"/>
        </w:rPr>
        <w:t>P</w:t>
      </w:r>
      <w:r w:rsidRPr="00024EFB">
        <w:rPr>
          <w:rFonts w:ascii="Times New Roman" w:hAnsi="Times New Roman"/>
          <w:sz w:val="24"/>
        </w:rPr>
        <w:t>sicopedagogía de las Facultades de Educación y Formación del Profesorado con los objetivos de:</w:t>
      </w:r>
    </w:p>
    <w:p w:rsidR="00024EFB" w:rsidRPr="00024EFB" w:rsidRDefault="00024EFB" w:rsidP="00024EFB">
      <w:pPr>
        <w:pStyle w:val="Prrafodelista"/>
        <w:numPr>
          <w:ilvl w:val="0"/>
          <w:numId w:val="1"/>
        </w:numPr>
        <w:spacing w:before="0" w:after="0" w:line="360" w:lineRule="auto"/>
        <w:rPr>
          <w:rFonts w:ascii="Times New Roman" w:hAnsi="Times New Roman"/>
          <w:sz w:val="24"/>
          <w:szCs w:val="22"/>
          <w:lang w:val="es-ES"/>
        </w:rPr>
      </w:pPr>
      <w:r w:rsidRPr="00024EFB">
        <w:rPr>
          <w:rFonts w:ascii="Times New Roman" w:hAnsi="Times New Roman"/>
          <w:sz w:val="24"/>
          <w:szCs w:val="22"/>
          <w:lang w:val="es-ES"/>
        </w:rPr>
        <w:t>Incluir el aprendizaje cooperativo como principio rector del aprendizaje del alumnado de Enseñanza Superior.</w:t>
      </w:r>
    </w:p>
    <w:p w:rsidR="00024EFB" w:rsidRPr="00024EFB" w:rsidRDefault="00024EFB" w:rsidP="00024EFB">
      <w:pPr>
        <w:pStyle w:val="Prrafodelista"/>
        <w:numPr>
          <w:ilvl w:val="0"/>
          <w:numId w:val="1"/>
        </w:numPr>
        <w:spacing w:before="0" w:after="0" w:line="360" w:lineRule="auto"/>
        <w:rPr>
          <w:rFonts w:ascii="Times New Roman" w:hAnsi="Times New Roman"/>
          <w:sz w:val="24"/>
          <w:szCs w:val="22"/>
          <w:lang w:val="es-ES"/>
        </w:rPr>
      </w:pPr>
      <w:r w:rsidRPr="00024EFB">
        <w:rPr>
          <w:rFonts w:ascii="Times New Roman" w:hAnsi="Times New Roman"/>
          <w:sz w:val="24"/>
          <w:szCs w:val="22"/>
          <w:lang w:val="es-ES"/>
        </w:rPr>
        <w:t>Diseñar estrategias y actividades de aprendizaje cooperativo, base para su aplicación en diversas materias.</w:t>
      </w:r>
    </w:p>
    <w:p w:rsidR="00024EFB" w:rsidRPr="00024EFB" w:rsidRDefault="00024EFB" w:rsidP="00024EFB">
      <w:pPr>
        <w:pStyle w:val="Prrafodelista"/>
        <w:numPr>
          <w:ilvl w:val="0"/>
          <w:numId w:val="1"/>
        </w:numPr>
        <w:spacing w:before="0" w:after="0" w:line="360" w:lineRule="auto"/>
        <w:rPr>
          <w:rFonts w:ascii="Times New Roman" w:hAnsi="Times New Roman"/>
          <w:sz w:val="24"/>
          <w:szCs w:val="22"/>
          <w:lang w:val="es-ES"/>
        </w:rPr>
      </w:pPr>
      <w:r w:rsidRPr="00024EFB">
        <w:rPr>
          <w:rFonts w:ascii="Times New Roman" w:hAnsi="Times New Roman"/>
          <w:sz w:val="24"/>
          <w:szCs w:val="22"/>
          <w:lang w:val="es-ES"/>
        </w:rPr>
        <w:t xml:space="preserve">Diseñar un proceso de </w:t>
      </w:r>
      <w:proofErr w:type="spellStart"/>
      <w:r w:rsidRPr="00024EFB">
        <w:rPr>
          <w:rFonts w:ascii="Times New Roman" w:hAnsi="Times New Roman"/>
          <w:sz w:val="24"/>
          <w:szCs w:val="22"/>
          <w:lang w:val="es-ES"/>
        </w:rPr>
        <w:t>co</w:t>
      </w:r>
      <w:proofErr w:type="spellEnd"/>
      <w:r w:rsidRPr="00024EFB">
        <w:rPr>
          <w:rFonts w:ascii="Times New Roman" w:hAnsi="Times New Roman"/>
          <w:sz w:val="24"/>
          <w:szCs w:val="22"/>
          <w:lang w:val="es-ES"/>
        </w:rPr>
        <w:t>-evaluación que sirva para la mejora eficaz del proceso de enseñanza-aprendizaje.</w:t>
      </w:r>
    </w:p>
    <w:p w:rsidR="00024EFB" w:rsidRPr="00024EFB" w:rsidRDefault="00024EFB" w:rsidP="00024EFB">
      <w:pPr>
        <w:pStyle w:val="Prrafodelista"/>
        <w:numPr>
          <w:ilvl w:val="0"/>
          <w:numId w:val="1"/>
        </w:numPr>
        <w:spacing w:before="0" w:after="0" w:line="360" w:lineRule="auto"/>
        <w:rPr>
          <w:rFonts w:ascii="Times New Roman" w:hAnsi="Times New Roman"/>
          <w:sz w:val="24"/>
          <w:szCs w:val="22"/>
          <w:lang w:val="es-ES"/>
        </w:rPr>
      </w:pPr>
      <w:r w:rsidRPr="00024EFB">
        <w:rPr>
          <w:rFonts w:ascii="Times New Roman" w:hAnsi="Times New Roman"/>
          <w:sz w:val="24"/>
          <w:szCs w:val="22"/>
          <w:lang w:val="es-ES"/>
        </w:rPr>
        <w:t xml:space="preserve">Evaluar las potencialidades del aprendizaje cooperativo para la adquisición de las competencias en la Enseñanza Superior. </w:t>
      </w:r>
    </w:p>
    <w:p w:rsidR="00024EFB" w:rsidRDefault="00024EFB" w:rsidP="00731412">
      <w:pPr>
        <w:pStyle w:val="Prrafodelista"/>
        <w:numPr>
          <w:ilvl w:val="0"/>
          <w:numId w:val="1"/>
        </w:numPr>
        <w:spacing w:before="0" w:after="0" w:line="360" w:lineRule="auto"/>
        <w:rPr>
          <w:rFonts w:ascii="Times New Roman" w:hAnsi="Times New Roman"/>
          <w:sz w:val="24"/>
          <w:szCs w:val="22"/>
          <w:lang w:val="es-ES"/>
        </w:rPr>
      </w:pPr>
      <w:r w:rsidRPr="00024EFB">
        <w:rPr>
          <w:rFonts w:ascii="Times New Roman" w:hAnsi="Times New Roman"/>
          <w:sz w:val="24"/>
          <w:szCs w:val="22"/>
          <w:lang w:val="es-ES"/>
        </w:rPr>
        <w:t>Estimar en qué medida el aprendizaje cooperativo influye en el bienestar individual, la motivación y la implicación del alumno en su proceso de aprendizaje.</w:t>
      </w:r>
    </w:p>
    <w:p w:rsidR="005650C9" w:rsidRDefault="00C575E1" w:rsidP="005650C9">
      <w:pPr>
        <w:spacing w:after="0" w:line="360" w:lineRule="auto"/>
        <w:jc w:val="both"/>
        <w:rPr>
          <w:rFonts w:ascii="Times New Roman" w:hAnsi="Times New Roman"/>
          <w:sz w:val="24"/>
          <w:szCs w:val="24"/>
        </w:rPr>
      </w:pPr>
      <w:r>
        <w:rPr>
          <w:rFonts w:ascii="Times New Roman" w:hAnsi="Times New Roman"/>
          <w:sz w:val="24"/>
        </w:rPr>
        <w:lastRenderedPageBreak/>
        <w:t>Para desarrollar los objetivos propuestos en el proyecto hemos utilizado varios espacios que nos han permitido crear una comunidad de aprendizaje e investigación</w:t>
      </w:r>
      <w:r w:rsidRPr="00C575E1">
        <w:rPr>
          <w:rFonts w:ascii="Times New Roman" w:hAnsi="Times New Roman"/>
          <w:sz w:val="24"/>
        </w:rPr>
        <w:t xml:space="preserve">. </w:t>
      </w:r>
      <w:r w:rsidR="005650C9" w:rsidRPr="00731412">
        <w:rPr>
          <w:rFonts w:ascii="Times New Roman" w:hAnsi="Times New Roman"/>
          <w:sz w:val="24"/>
          <w:szCs w:val="24"/>
        </w:rPr>
        <w:t xml:space="preserve">La utilización de </w:t>
      </w:r>
      <w:r w:rsidR="005650C9">
        <w:rPr>
          <w:rFonts w:ascii="Times New Roman" w:hAnsi="Times New Roman"/>
          <w:sz w:val="24"/>
          <w:szCs w:val="24"/>
        </w:rPr>
        <w:t>la</w:t>
      </w:r>
      <w:r w:rsidR="005650C9" w:rsidRPr="00731412">
        <w:rPr>
          <w:rFonts w:ascii="Times New Roman" w:hAnsi="Times New Roman"/>
          <w:sz w:val="24"/>
          <w:szCs w:val="24"/>
        </w:rPr>
        <w:t xml:space="preserve"> plataforma </w:t>
      </w:r>
      <w:proofErr w:type="spellStart"/>
      <w:r w:rsidR="005650C9">
        <w:rPr>
          <w:rFonts w:ascii="Times New Roman" w:hAnsi="Times New Roman"/>
          <w:sz w:val="24"/>
          <w:szCs w:val="24"/>
        </w:rPr>
        <w:t>Moodle</w:t>
      </w:r>
      <w:proofErr w:type="spellEnd"/>
      <w:r w:rsidR="005650C9">
        <w:rPr>
          <w:rFonts w:ascii="Times New Roman" w:hAnsi="Times New Roman"/>
          <w:sz w:val="24"/>
          <w:szCs w:val="24"/>
        </w:rPr>
        <w:t xml:space="preserve"> </w:t>
      </w:r>
      <w:r w:rsidR="005650C9" w:rsidRPr="00731412">
        <w:rPr>
          <w:rFonts w:ascii="Times New Roman" w:hAnsi="Times New Roman"/>
          <w:sz w:val="24"/>
          <w:szCs w:val="24"/>
        </w:rPr>
        <w:t>y de otros recursos electrónicos complementarios para e</w:t>
      </w:r>
      <w:r w:rsidR="0049513B">
        <w:rPr>
          <w:rFonts w:ascii="Times New Roman" w:hAnsi="Times New Roman"/>
          <w:sz w:val="24"/>
          <w:szCs w:val="24"/>
        </w:rPr>
        <w:t>l desarrollo de videoconferencia</w:t>
      </w:r>
      <w:r w:rsidR="005650C9" w:rsidRPr="00731412">
        <w:rPr>
          <w:rFonts w:ascii="Times New Roman" w:hAnsi="Times New Roman"/>
          <w:sz w:val="24"/>
          <w:szCs w:val="24"/>
        </w:rPr>
        <w:t xml:space="preserve"> como </w:t>
      </w:r>
      <w:proofErr w:type="spellStart"/>
      <w:r w:rsidR="005650C9" w:rsidRPr="0049513B">
        <w:rPr>
          <w:rFonts w:ascii="Times New Roman" w:hAnsi="Times New Roman"/>
          <w:i/>
          <w:sz w:val="24"/>
          <w:szCs w:val="24"/>
        </w:rPr>
        <w:t>Skype</w:t>
      </w:r>
      <w:proofErr w:type="spellEnd"/>
      <w:r w:rsidR="005650C9" w:rsidRPr="0049513B">
        <w:rPr>
          <w:rFonts w:ascii="Times New Roman" w:hAnsi="Times New Roman"/>
          <w:i/>
          <w:sz w:val="24"/>
          <w:szCs w:val="24"/>
        </w:rPr>
        <w:t xml:space="preserve">, </w:t>
      </w:r>
      <w:proofErr w:type="spellStart"/>
      <w:r w:rsidR="005650C9" w:rsidRPr="0049513B">
        <w:rPr>
          <w:rFonts w:ascii="Times New Roman" w:hAnsi="Times New Roman"/>
          <w:i/>
          <w:sz w:val="24"/>
          <w:szCs w:val="24"/>
        </w:rPr>
        <w:t>Gmail</w:t>
      </w:r>
      <w:proofErr w:type="spellEnd"/>
      <w:r w:rsidR="005650C9" w:rsidRPr="00731412">
        <w:rPr>
          <w:rFonts w:ascii="Times New Roman" w:hAnsi="Times New Roman"/>
          <w:sz w:val="24"/>
          <w:szCs w:val="24"/>
        </w:rPr>
        <w:t xml:space="preserve"> (software libre) o </w:t>
      </w:r>
      <w:r w:rsidR="005650C9" w:rsidRPr="0049513B">
        <w:rPr>
          <w:rFonts w:ascii="Times New Roman" w:hAnsi="Times New Roman"/>
          <w:i/>
          <w:sz w:val="24"/>
          <w:szCs w:val="24"/>
        </w:rPr>
        <w:t xml:space="preserve">Adobe </w:t>
      </w:r>
      <w:proofErr w:type="spellStart"/>
      <w:r w:rsidR="005650C9" w:rsidRPr="0049513B">
        <w:rPr>
          <w:rFonts w:ascii="Times New Roman" w:hAnsi="Times New Roman"/>
          <w:i/>
          <w:sz w:val="24"/>
          <w:szCs w:val="24"/>
        </w:rPr>
        <w:t>Connect</w:t>
      </w:r>
      <w:proofErr w:type="spellEnd"/>
      <w:r w:rsidR="005650C9" w:rsidRPr="0049513B">
        <w:rPr>
          <w:rFonts w:ascii="Times New Roman" w:hAnsi="Times New Roman"/>
          <w:i/>
          <w:sz w:val="24"/>
          <w:szCs w:val="24"/>
        </w:rPr>
        <w:t xml:space="preserve"> Pro</w:t>
      </w:r>
      <w:r w:rsidR="005650C9">
        <w:rPr>
          <w:rFonts w:ascii="Times New Roman" w:hAnsi="Times New Roman"/>
          <w:sz w:val="24"/>
          <w:szCs w:val="24"/>
        </w:rPr>
        <w:t xml:space="preserve"> (software propietario).</w:t>
      </w:r>
    </w:p>
    <w:p w:rsidR="00C575E1" w:rsidRPr="00C575E1" w:rsidRDefault="005650C9" w:rsidP="004A7E65">
      <w:pPr>
        <w:spacing w:after="0" w:line="360" w:lineRule="auto"/>
        <w:rPr>
          <w:rFonts w:ascii="Times New Roman" w:hAnsi="Times New Roman"/>
          <w:sz w:val="24"/>
        </w:rPr>
      </w:pPr>
      <w:r>
        <w:rPr>
          <w:rFonts w:ascii="Times New Roman" w:hAnsi="Times New Roman"/>
          <w:sz w:val="24"/>
        </w:rPr>
        <w:t xml:space="preserve">Algunas de los beneficios de estos espacios los podemos resumir en: </w:t>
      </w:r>
    </w:p>
    <w:p w:rsidR="00C575E1" w:rsidRPr="004A7E65" w:rsidRDefault="00C575E1" w:rsidP="004A7E65">
      <w:pPr>
        <w:pStyle w:val="Prrafodelista"/>
        <w:numPr>
          <w:ilvl w:val="0"/>
          <w:numId w:val="1"/>
        </w:numPr>
        <w:spacing w:after="0" w:line="360" w:lineRule="auto"/>
        <w:rPr>
          <w:rFonts w:ascii="Times New Roman" w:hAnsi="Times New Roman"/>
          <w:sz w:val="24"/>
        </w:rPr>
      </w:pPr>
      <w:r w:rsidRPr="004A7E65">
        <w:rPr>
          <w:rFonts w:ascii="Times New Roman" w:hAnsi="Times New Roman"/>
          <w:sz w:val="24"/>
        </w:rPr>
        <w:t>Las  posibilidades  de  sincronismo  y  asincronismo.  Este  es  uno  de  los  puntos fundamentales de los espacios</w:t>
      </w:r>
      <w:r w:rsidR="005650C9" w:rsidRPr="004A7E65">
        <w:rPr>
          <w:rFonts w:ascii="Times New Roman" w:hAnsi="Times New Roman"/>
          <w:sz w:val="24"/>
        </w:rPr>
        <w:t xml:space="preserve"> que hemos utilizado</w:t>
      </w:r>
      <w:r w:rsidRPr="004A7E65">
        <w:rPr>
          <w:rFonts w:ascii="Times New Roman" w:hAnsi="Times New Roman"/>
          <w:sz w:val="24"/>
        </w:rPr>
        <w:t xml:space="preserve"> en los que hemos trabajado, ya que nos ha permitido flexibilizar la comunicación con respecto a la distancia geográfica y horaria. Eliminación, por tanto,   de   las   barreras   espacio-temporales</w:t>
      </w:r>
    </w:p>
    <w:p w:rsidR="00C575E1" w:rsidRPr="004A7E65" w:rsidRDefault="00C575E1" w:rsidP="004A7E65">
      <w:pPr>
        <w:pStyle w:val="Prrafodelista"/>
        <w:numPr>
          <w:ilvl w:val="0"/>
          <w:numId w:val="2"/>
        </w:numPr>
        <w:spacing w:after="0" w:line="360" w:lineRule="auto"/>
        <w:rPr>
          <w:rFonts w:ascii="Times New Roman" w:hAnsi="Times New Roman"/>
          <w:sz w:val="24"/>
        </w:rPr>
      </w:pPr>
      <w:r w:rsidRPr="004A7E65">
        <w:rPr>
          <w:rFonts w:ascii="Times New Roman" w:hAnsi="Times New Roman"/>
          <w:sz w:val="24"/>
        </w:rPr>
        <w:t xml:space="preserve">Las  aportaciones,  ideas,  etc.,  que  se  han  realizado  en  el espacio de colaboración  se  pueden revisar  continuamente,  lo  que  nos ha permitido tener  información  constante sobre  el objetivo </w:t>
      </w:r>
      <w:r w:rsidRPr="004A7E65">
        <w:rPr>
          <w:rFonts w:ascii="Times New Roman" w:hAnsi="Times New Roman"/>
          <w:sz w:val="24"/>
        </w:rPr>
        <w:tab/>
        <w:t xml:space="preserve">que estábamos desarrollando cada semana. </w:t>
      </w:r>
    </w:p>
    <w:p w:rsidR="005650C9" w:rsidRDefault="005650C9" w:rsidP="005650C9">
      <w:pPr>
        <w:spacing w:after="0" w:line="360" w:lineRule="auto"/>
        <w:jc w:val="both"/>
        <w:rPr>
          <w:rFonts w:ascii="Times New Roman" w:hAnsi="Times New Roman"/>
          <w:sz w:val="24"/>
        </w:rPr>
      </w:pPr>
      <w:r w:rsidRPr="00731412">
        <w:rPr>
          <w:rStyle w:val="apple-style-span"/>
          <w:rFonts w:ascii="Times New Roman" w:hAnsi="Times New Roman"/>
          <w:color w:val="000000"/>
          <w:sz w:val="24"/>
          <w:szCs w:val="24"/>
          <w:bdr w:val="none" w:sz="0" w:space="0" w:color="auto" w:frame="1"/>
        </w:rPr>
        <w:t>As</w:t>
      </w:r>
      <w:r>
        <w:rPr>
          <w:rStyle w:val="apple-style-span"/>
          <w:rFonts w:ascii="Times New Roman" w:hAnsi="Times New Roman"/>
          <w:color w:val="000000"/>
          <w:sz w:val="24"/>
          <w:szCs w:val="24"/>
          <w:bdr w:val="none" w:sz="0" w:space="0" w:color="auto" w:frame="1"/>
        </w:rPr>
        <w:t>í, proponemos el espacio virtual</w:t>
      </w:r>
      <w:r w:rsidRPr="00731412">
        <w:rPr>
          <w:rStyle w:val="apple-style-span"/>
          <w:rFonts w:ascii="Times New Roman" w:hAnsi="Times New Roman"/>
          <w:color w:val="000000"/>
          <w:sz w:val="24"/>
          <w:szCs w:val="24"/>
          <w:bdr w:val="none" w:sz="0" w:space="0" w:color="auto" w:frame="1"/>
        </w:rPr>
        <w:t xml:space="preserve"> c</w:t>
      </w:r>
      <w:r w:rsidRPr="00731412">
        <w:rPr>
          <w:rFonts w:ascii="Times New Roman" w:hAnsi="Times New Roman"/>
          <w:sz w:val="24"/>
          <w:szCs w:val="24"/>
        </w:rPr>
        <w:t>omo herramienta de comunicación, de planificación de actividades y de trabajo</w:t>
      </w:r>
      <w:r>
        <w:rPr>
          <w:rFonts w:ascii="Times New Roman" w:hAnsi="Times New Roman"/>
          <w:sz w:val="24"/>
          <w:szCs w:val="24"/>
        </w:rPr>
        <w:t xml:space="preserve"> partiendo de su institucionalización, que la han convertido en una herramienta  accesible y cómoda para el personal docente e investigador de nuestra Universidad.</w:t>
      </w:r>
    </w:p>
    <w:p w:rsidR="008F1502" w:rsidRDefault="008F1502" w:rsidP="00024EFB">
      <w:pPr>
        <w:pStyle w:val="Prrafodelista"/>
        <w:spacing w:before="0" w:after="0" w:line="360" w:lineRule="auto"/>
        <w:ind w:firstLine="0"/>
        <w:rPr>
          <w:rFonts w:ascii="Times New Roman" w:hAnsi="Times New Roman"/>
          <w:b/>
          <w:sz w:val="24"/>
          <w:szCs w:val="24"/>
        </w:rPr>
      </w:pPr>
    </w:p>
    <w:p w:rsidR="00AE5746" w:rsidRDefault="00AE5746" w:rsidP="00024EFB">
      <w:pPr>
        <w:pStyle w:val="Prrafodelista"/>
        <w:spacing w:before="0" w:after="0" w:line="360" w:lineRule="auto"/>
        <w:ind w:firstLine="0"/>
        <w:rPr>
          <w:rFonts w:ascii="Times New Roman" w:hAnsi="Times New Roman"/>
          <w:b/>
          <w:sz w:val="24"/>
          <w:szCs w:val="24"/>
        </w:rPr>
      </w:pPr>
      <w:r w:rsidRPr="00024EFB">
        <w:rPr>
          <w:rFonts w:ascii="Times New Roman" w:hAnsi="Times New Roman"/>
          <w:b/>
          <w:sz w:val="24"/>
          <w:szCs w:val="24"/>
        </w:rPr>
        <w:t>Objetivos</w:t>
      </w:r>
    </w:p>
    <w:p w:rsidR="008F1502" w:rsidRPr="008F1502" w:rsidRDefault="008F1502" w:rsidP="00024EFB">
      <w:pPr>
        <w:pStyle w:val="Prrafodelista"/>
        <w:spacing w:before="0" w:after="0" w:line="360" w:lineRule="auto"/>
        <w:ind w:firstLine="0"/>
        <w:rPr>
          <w:rFonts w:ascii="Times New Roman" w:hAnsi="Times New Roman"/>
          <w:sz w:val="14"/>
          <w:szCs w:val="22"/>
          <w:lang w:val="es-ES"/>
        </w:rPr>
      </w:pPr>
    </w:p>
    <w:p w:rsidR="00AE5746" w:rsidRPr="005650C9" w:rsidRDefault="00731412" w:rsidP="00731412">
      <w:pPr>
        <w:spacing w:after="0" w:line="360" w:lineRule="auto"/>
        <w:jc w:val="both"/>
        <w:rPr>
          <w:rFonts w:ascii="Times New Roman" w:eastAsia="Times New Roman" w:hAnsi="Times New Roman"/>
          <w:sz w:val="24"/>
          <w:szCs w:val="24"/>
          <w:lang w:eastAsia="es-ES"/>
        </w:rPr>
      </w:pPr>
      <w:r w:rsidRPr="00731412">
        <w:rPr>
          <w:rFonts w:ascii="Times New Roman" w:eastAsia="Times New Roman" w:hAnsi="Times New Roman"/>
          <w:sz w:val="24"/>
          <w:szCs w:val="24"/>
          <w:lang w:eastAsia="es-ES"/>
        </w:rPr>
        <w:t xml:space="preserve">Nuestro objetivo </w:t>
      </w:r>
      <w:r w:rsidR="005650C9">
        <w:rPr>
          <w:rFonts w:ascii="Times New Roman" w:eastAsia="Times New Roman" w:hAnsi="Times New Roman"/>
          <w:sz w:val="24"/>
          <w:szCs w:val="24"/>
          <w:lang w:eastAsia="es-ES"/>
        </w:rPr>
        <w:t xml:space="preserve">principal es </w:t>
      </w:r>
      <w:r w:rsidRPr="00731412">
        <w:rPr>
          <w:rFonts w:ascii="Times New Roman" w:eastAsia="Times New Roman" w:hAnsi="Times New Roman"/>
          <w:sz w:val="24"/>
          <w:szCs w:val="24"/>
          <w:lang w:eastAsia="es-ES"/>
        </w:rPr>
        <w:t xml:space="preserve">adaptar nuestros conocimientos sobre la utilización de </w:t>
      </w:r>
      <w:proofErr w:type="spellStart"/>
      <w:r w:rsidRPr="00731412">
        <w:rPr>
          <w:rFonts w:ascii="Times New Roman" w:eastAsia="Times New Roman" w:hAnsi="Times New Roman"/>
          <w:sz w:val="24"/>
          <w:szCs w:val="24"/>
          <w:lang w:eastAsia="es-ES"/>
        </w:rPr>
        <w:t>Moodle</w:t>
      </w:r>
      <w:proofErr w:type="spellEnd"/>
      <w:r w:rsidRPr="00731412">
        <w:rPr>
          <w:rFonts w:ascii="Times New Roman" w:eastAsia="Times New Roman" w:hAnsi="Times New Roman"/>
          <w:sz w:val="24"/>
          <w:szCs w:val="24"/>
          <w:lang w:eastAsia="es-ES"/>
        </w:rPr>
        <w:t xml:space="preserve"> como </w:t>
      </w:r>
      <w:r w:rsidRPr="00731412">
        <w:rPr>
          <w:rStyle w:val="apple-style-span"/>
          <w:rFonts w:ascii="Times New Roman" w:hAnsi="Times New Roman"/>
          <w:color w:val="000000"/>
          <w:sz w:val="24"/>
          <w:szCs w:val="24"/>
          <w:bdr w:val="none" w:sz="0" w:space="0" w:color="auto" w:frame="1"/>
        </w:rPr>
        <w:t xml:space="preserve">herramienta para la docencia, la gestión de cursos en línea y como apoyo a la docencia presencial, a la utilización del recurso como herramienta clave en el desarrollo de cualquier proyecto de investigación o </w:t>
      </w:r>
      <w:r w:rsidR="008C03E2">
        <w:rPr>
          <w:rStyle w:val="apple-style-span"/>
          <w:rFonts w:ascii="Times New Roman" w:hAnsi="Times New Roman"/>
          <w:color w:val="000000"/>
          <w:sz w:val="24"/>
          <w:szCs w:val="24"/>
          <w:bdr w:val="none" w:sz="0" w:space="0" w:color="auto" w:frame="1"/>
        </w:rPr>
        <w:t xml:space="preserve">espacio para un </w:t>
      </w:r>
      <w:r w:rsidRPr="00731412">
        <w:rPr>
          <w:rStyle w:val="apple-style-span"/>
          <w:rFonts w:ascii="Times New Roman" w:hAnsi="Times New Roman"/>
          <w:color w:val="000000"/>
          <w:sz w:val="24"/>
          <w:szCs w:val="24"/>
          <w:bdr w:val="none" w:sz="0" w:space="0" w:color="auto" w:frame="1"/>
        </w:rPr>
        <w:t>grupo</w:t>
      </w:r>
      <w:r w:rsidR="008C03E2">
        <w:rPr>
          <w:rStyle w:val="apple-style-span"/>
          <w:rFonts w:ascii="Times New Roman" w:hAnsi="Times New Roman"/>
          <w:color w:val="000000"/>
          <w:sz w:val="24"/>
          <w:szCs w:val="24"/>
          <w:bdr w:val="none" w:sz="0" w:space="0" w:color="auto" w:frame="1"/>
        </w:rPr>
        <w:t xml:space="preserve"> de trabajo</w:t>
      </w:r>
      <w:r w:rsidRPr="00731412">
        <w:rPr>
          <w:rStyle w:val="apple-style-span"/>
          <w:rFonts w:ascii="Times New Roman" w:hAnsi="Times New Roman"/>
          <w:color w:val="000000"/>
          <w:sz w:val="24"/>
          <w:szCs w:val="24"/>
          <w:bdr w:val="none" w:sz="0" w:space="0" w:color="auto" w:frame="1"/>
        </w:rPr>
        <w:t xml:space="preserve">. </w:t>
      </w:r>
    </w:p>
    <w:p w:rsidR="00C575E1" w:rsidRDefault="004A7E65" w:rsidP="00731412">
      <w:pPr>
        <w:spacing w:after="0" w:line="360" w:lineRule="auto"/>
        <w:jc w:val="both"/>
        <w:rPr>
          <w:rFonts w:ascii="Times New Roman" w:hAnsi="Times New Roman"/>
          <w:sz w:val="24"/>
          <w:szCs w:val="24"/>
        </w:rPr>
      </w:pPr>
      <w:r w:rsidRPr="00731412">
        <w:rPr>
          <w:rFonts w:ascii="Times New Roman" w:hAnsi="Times New Roman"/>
          <w:sz w:val="24"/>
          <w:szCs w:val="24"/>
        </w:rPr>
        <w:t>Partiendo de una metodología de trabajo e-</w:t>
      </w:r>
      <w:proofErr w:type="spellStart"/>
      <w:r w:rsidRPr="00731412">
        <w:rPr>
          <w:rFonts w:ascii="Times New Roman" w:hAnsi="Times New Roman"/>
          <w:sz w:val="24"/>
          <w:szCs w:val="24"/>
        </w:rPr>
        <w:t>learning</w:t>
      </w:r>
      <w:proofErr w:type="spellEnd"/>
      <w:r w:rsidRPr="00731412">
        <w:rPr>
          <w:rFonts w:ascii="Times New Roman" w:hAnsi="Times New Roman"/>
          <w:sz w:val="24"/>
          <w:szCs w:val="24"/>
        </w:rPr>
        <w:t xml:space="preserve">, planteamos un modelo de trabajo cooperativo basado en </w:t>
      </w:r>
      <w:r>
        <w:rPr>
          <w:rFonts w:ascii="Times New Roman" w:hAnsi="Times New Roman"/>
          <w:sz w:val="24"/>
          <w:szCs w:val="24"/>
        </w:rPr>
        <w:t>el diseño de</w:t>
      </w:r>
      <w:r w:rsidRPr="00731412">
        <w:rPr>
          <w:rFonts w:ascii="Times New Roman" w:hAnsi="Times New Roman"/>
          <w:sz w:val="24"/>
          <w:szCs w:val="24"/>
        </w:rPr>
        <w:t xml:space="preserve"> acciones concretas conducentes a la aplicación de los procedimientos de investigación cualitativa, usados en diferentes contextos</w:t>
      </w:r>
      <w:r>
        <w:rPr>
          <w:rFonts w:ascii="Times New Roman" w:hAnsi="Times New Roman"/>
          <w:sz w:val="24"/>
          <w:szCs w:val="24"/>
        </w:rPr>
        <w:t xml:space="preserve"> y con distintos procedimientos.</w:t>
      </w:r>
    </w:p>
    <w:p w:rsidR="008F1502" w:rsidRDefault="008F1502" w:rsidP="004A7E65">
      <w:pPr>
        <w:spacing w:after="0" w:line="360" w:lineRule="auto"/>
        <w:ind w:firstLine="708"/>
        <w:jc w:val="both"/>
        <w:rPr>
          <w:rFonts w:ascii="Times New Roman" w:hAnsi="Times New Roman"/>
          <w:b/>
          <w:sz w:val="24"/>
          <w:szCs w:val="24"/>
        </w:rPr>
      </w:pPr>
    </w:p>
    <w:p w:rsidR="00AE5746" w:rsidRPr="00C575E1" w:rsidRDefault="00AE5746" w:rsidP="004A7E65">
      <w:pPr>
        <w:spacing w:after="0" w:line="360" w:lineRule="auto"/>
        <w:ind w:firstLine="708"/>
        <w:jc w:val="both"/>
        <w:rPr>
          <w:rFonts w:ascii="Times New Roman" w:hAnsi="Times New Roman"/>
          <w:b/>
          <w:sz w:val="24"/>
          <w:szCs w:val="24"/>
        </w:rPr>
      </w:pPr>
      <w:r w:rsidRPr="00C575E1">
        <w:rPr>
          <w:rFonts w:ascii="Times New Roman" w:hAnsi="Times New Roman"/>
          <w:b/>
          <w:sz w:val="24"/>
          <w:szCs w:val="24"/>
        </w:rPr>
        <w:t>Metodología</w:t>
      </w:r>
    </w:p>
    <w:p w:rsidR="0089743F" w:rsidRPr="008F1502" w:rsidRDefault="0089743F" w:rsidP="00B06E33">
      <w:pPr>
        <w:spacing w:after="0" w:line="360" w:lineRule="auto"/>
        <w:jc w:val="both"/>
        <w:rPr>
          <w:rFonts w:ascii="Times New Roman" w:hAnsi="Times New Roman"/>
          <w:color w:val="FF0000"/>
          <w:sz w:val="16"/>
          <w:szCs w:val="24"/>
        </w:rPr>
      </w:pPr>
    </w:p>
    <w:p w:rsidR="0089743F" w:rsidRPr="0089743F" w:rsidRDefault="0089743F" w:rsidP="0089743F">
      <w:pPr>
        <w:spacing w:after="0" w:line="360" w:lineRule="auto"/>
        <w:jc w:val="both"/>
        <w:rPr>
          <w:rFonts w:ascii="Times New Roman" w:eastAsiaTheme="minorEastAsia" w:hAnsi="Times New Roman"/>
          <w:sz w:val="24"/>
          <w:szCs w:val="24"/>
          <w:lang w:eastAsia="es-ES"/>
        </w:rPr>
      </w:pPr>
      <w:r w:rsidRPr="0089743F">
        <w:rPr>
          <w:rFonts w:ascii="Times New Roman" w:eastAsiaTheme="minorEastAsia" w:hAnsi="Times New Roman"/>
          <w:sz w:val="24"/>
          <w:szCs w:val="24"/>
          <w:lang w:eastAsia="es-ES"/>
        </w:rPr>
        <w:t>En coherencia con el proyecto que desarrollamos (</w:t>
      </w:r>
      <w:r w:rsidRPr="0089743F">
        <w:rPr>
          <w:rFonts w:ascii="Times New Roman" w:eastAsiaTheme="minorEastAsia" w:hAnsi="Times New Roman"/>
          <w:i/>
          <w:sz w:val="24"/>
          <w:szCs w:val="24"/>
          <w:lang w:eastAsia="es-ES"/>
        </w:rPr>
        <w:t>Diseño y Desarrollo de Prácticas Docentes de Aprendizaje Basadas en el Aprendizaje Colaborativo</w:t>
      </w:r>
      <w:r w:rsidRPr="0089743F">
        <w:rPr>
          <w:rFonts w:ascii="Times New Roman" w:eastAsiaTheme="minorEastAsia" w:hAnsi="Times New Roman"/>
          <w:sz w:val="24"/>
          <w:szCs w:val="24"/>
          <w:lang w:eastAsia="es-ES"/>
        </w:rPr>
        <w:t>) adoptamos una metodología de trabajo colaborativo e-</w:t>
      </w:r>
      <w:proofErr w:type="spellStart"/>
      <w:r w:rsidRPr="0089743F">
        <w:rPr>
          <w:rFonts w:ascii="Times New Roman" w:eastAsiaTheme="minorEastAsia" w:hAnsi="Times New Roman"/>
          <w:sz w:val="24"/>
          <w:szCs w:val="24"/>
          <w:lang w:eastAsia="es-ES"/>
        </w:rPr>
        <w:t>learning</w:t>
      </w:r>
      <w:proofErr w:type="spellEnd"/>
      <w:r w:rsidRPr="0089743F">
        <w:rPr>
          <w:rFonts w:ascii="Times New Roman" w:eastAsiaTheme="minorEastAsia" w:hAnsi="Times New Roman"/>
          <w:sz w:val="24"/>
          <w:szCs w:val="24"/>
          <w:lang w:eastAsia="es-ES"/>
        </w:rPr>
        <w:t>, en una secuencia cíclica que implicaría la utilización de los recursos que nos ofrecen los espacios virtuales con los que contamos</w:t>
      </w:r>
      <w:r w:rsidR="007B2C38">
        <w:rPr>
          <w:rFonts w:ascii="Times New Roman" w:eastAsiaTheme="minorEastAsia" w:hAnsi="Times New Roman"/>
          <w:sz w:val="24"/>
          <w:szCs w:val="24"/>
          <w:lang w:eastAsia="es-ES"/>
        </w:rPr>
        <w:t xml:space="preserve"> </w:t>
      </w:r>
      <w:r w:rsidR="007B2C38">
        <w:rPr>
          <w:rFonts w:ascii="Times New Roman" w:eastAsia="Times New Roman" w:hAnsi="Times New Roman"/>
          <w:sz w:val="24"/>
          <w:szCs w:val="24"/>
          <w:lang w:eastAsia="es-ES"/>
        </w:rPr>
        <w:t xml:space="preserve">(Plataforma </w:t>
      </w:r>
      <w:proofErr w:type="spellStart"/>
      <w:r w:rsidR="007B2C38">
        <w:rPr>
          <w:rFonts w:ascii="Times New Roman" w:eastAsia="Times New Roman" w:hAnsi="Times New Roman"/>
          <w:sz w:val="24"/>
          <w:szCs w:val="24"/>
          <w:lang w:eastAsia="es-ES"/>
        </w:rPr>
        <w:t>CVUEx</w:t>
      </w:r>
      <w:proofErr w:type="spellEnd"/>
      <w:r w:rsidR="007B2C38">
        <w:rPr>
          <w:rFonts w:ascii="Times New Roman" w:eastAsia="Times New Roman" w:hAnsi="Times New Roman"/>
          <w:sz w:val="24"/>
          <w:szCs w:val="24"/>
          <w:lang w:eastAsia="es-ES"/>
        </w:rPr>
        <w:t xml:space="preserve"> bajo </w:t>
      </w:r>
      <w:proofErr w:type="spellStart"/>
      <w:r w:rsidR="007B2C38">
        <w:rPr>
          <w:rFonts w:ascii="Times New Roman" w:eastAsia="Times New Roman" w:hAnsi="Times New Roman"/>
          <w:sz w:val="24"/>
          <w:szCs w:val="24"/>
          <w:lang w:eastAsia="es-ES"/>
        </w:rPr>
        <w:t>Moodle</w:t>
      </w:r>
      <w:proofErr w:type="spellEnd"/>
      <w:r w:rsidR="007B2C38">
        <w:rPr>
          <w:rFonts w:ascii="Times New Roman" w:eastAsia="Times New Roman" w:hAnsi="Times New Roman"/>
          <w:sz w:val="24"/>
          <w:szCs w:val="24"/>
          <w:lang w:eastAsia="es-ES"/>
        </w:rPr>
        <w:t xml:space="preserve">) </w:t>
      </w:r>
      <w:r w:rsidRPr="0089743F">
        <w:rPr>
          <w:rFonts w:ascii="Times New Roman" w:eastAsiaTheme="minorEastAsia" w:hAnsi="Times New Roman"/>
          <w:sz w:val="24"/>
          <w:szCs w:val="24"/>
          <w:lang w:eastAsia="es-ES"/>
        </w:rPr>
        <w:t xml:space="preserve">para desarrollar nuestro trabajo, la reflexión sobre su utilización y la aplicación de los modelos </w:t>
      </w:r>
      <w:r w:rsidRPr="0089743F">
        <w:rPr>
          <w:rFonts w:ascii="Times New Roman" w:eastAsiaTheme="minorEastAsia" w:hAnsi="Times New Roman"/>
          <w:sz w:val="24"/>
          <w:szCs w:val="24"/>
          <w:lang w:eastAsia="es-ES"/>
        </w:rPr>
        <w:lastRenderedPageBreak/>
        <w:t>experimentales en los respectivos grupos de estudiantes, el diseño y desarrollo de actividades en torno al trabajo de campo registrado en el espacio virtual y la evaluación de las diferentes acciones y resultados.</w:t>
      </w:r>
    </w:p>
    <w:p w:rsidR="0089743F" w:rsidRPr="0089743F" w:rsidRDefault="0089743F" w:rsidP="0089743F">
      <w:pPr>
        <w:spacing w:after="0" w:line="360" w:lineRule="auto"/>
        <w:jc w:val="both"/>
        <w:rPr>
          <w:rFonts w:ascii="Times New Roman" w:eastAsiaTheme="minorEastAsia" w:hAnsi="Times New Roman"/>
          <w:sz w:val="24"/>
          <w:szCs w:val="24"/>
          <w:lang w:eastAsia="es-ES"/>
        </w:rPr>
      </w:pPr>
    </w:p>
    <w:p w:rsidR="0089743F" w:rsidRPr="0089743F" w:rsidRDefault="0004305E" w:rsidP="002F42CB">
      <w:pPr>
        <w:spacing w:after="0" w:line="360" w:lineRule="auto"/>
        <w:jc w:val="center"/>
        <w:rPr>
          <w:rFonts w:ascii="Times New Roman" w:eastAsiaTheme="minorEastAsia" w:hAnsi="Times New Roman"/>
          <w:sz w:val="24"/>
          <w:szCs w:val="24"/>
          <w:lang w:eastAsia="es-ES"/>
        </w:rPr>
      </w:pPr>
      <w:r>
        <w:rPr>
          <w:rFonts w:ascii="Times New Roman" w:eastAsiaTheme="minorEastAsia" w:hAnsi="Times New Roman"/>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2367915</wp:posOffset>
                </wp:positionH>
                <wp:positionV relativeFrom="paragraph">
                  <wp:posOffset>1024255</wp:posOffset>
                </wp:positionV>
                <wp:extent cx="1403985" cy="666750"/>
                <wp:effectExtent l="0" t="0" r="7620" b="0"/>
                <wp:wrapNone/>
                <wp:docPr id="5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43F" w:rsidRDefault="002F42CB" w:rsidP="0089743F">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7.5pt" fillcolor="black [3213]">
                                  <v:stroke r:id="rId12" o:title=""/>
                                  <v:shadow color="#868686"/>
                                  <v:textpath style="font-family:&quot;Arial Black&quot;;font-size:24pt;v-text-kern:t" trim="t" fitpath="t" string="Usuarias &#10;(equipo de investigación)"/>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6.45pt;margin-top:80.65pt;width:110.55pt;height: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" stroked="f">
                <v:textbox>
                  <w:txbxContent>
                    <w:p w:rsidR="0089743F" w:rsidRDefault="002F42CB" w:rsidP="0089743F">
                      <w:r>
                        <w:rPr>
                          <w:rFonts w:ascii="Times New Roman" w:hAnsi="Times New Roman"/>
                          <w:noProof/>
                          <w:sz w:val="24"/>
                          <w:szCs w:val="24"/>
                        </w:rPr>
                        <w:pict>
                          <v:shape id="_x0000_i1025" type="#_x0000_t136" style="width:94.5pt;height:37.5pt" fillcolor="black [3213]">
                            <v:stroke r:id="rId12" o:title=""/>
                            <v:shadow color="#868686"/>
                            <v:textpath style="font-family:&quot;Arial Black&quot;;font-size:24pt;v-text-kern:t" trim="t" fitpath="t" string="Usuarias &#10;(equipo de investigación)"/>
                          </v:shape>
                        </w:pict>
                      </w:r>
                    </w:p>
                  </w:txbxContent>
                </v:textbox>
              </v:rect>
            </w:pict>
          </mc:Fallback>
        </mc:AlternateContent>
      </w:r>
      <w:r w:rsidR="0089743F" w:rsidRPr="0089743F">
        <w:rPr>
          <w:rFonts w:ascii="Times New Roman" w:eastAsiaTheme="minorEastAsia" w:hAnsi="Times New Roman"/>
          <w:noProof/>
          <w:sz w:val="24"/>
          <w:szCs w:val="24"/>
          <w:lang w:eastAsia="es-ES"/>
        </w:rPr>
        <w:drawing>
          <wp:inline distT="0" distB="0" distL="0" distR="0">
            <wp:extent cx="5267325" cy="3086100"/>
            <wp:effectExtent l="0" t="0" r="0" b="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9743F" w:rsidRPr="0089743F" w:rsidRDefault="0089743F" w:rsidP="0089743F">
      <w:pPr>
        <w:spacing w:after="0" w:line="360" w:lineRule="auto"/>
        <w:jc w:val="center"/>
        <w:rPr>
          <w:rFonts w:ascii="Times New Roman" w:eastAsiaTheme="minorEastAsia" w:hAnsi="Times New Roman"/>
          <w:szCs w:val="24"/>
          <w:lang w:eastAsia="es-ES"/>
        </w:rPr>
      </w:pPr>
      <w:r w:rsidRPr="0089743F">
        <w:rPr>
          <w:rFonts w:ascii="Times New Roman" w:eastAsiaTheme="minorEastAsia" w:hAnsi="Times New Roman"/>
          <w:szCs w:val="24"/>
          <w:lang w:eastAsia="es-ES"/>
        </w:rPr>
        <w:t>Ilustración 1. Trabajo cooperativo basado en conocimientos. Adaptación</w:t>
      </w:r>
      <w:r>
        <w:rPr>
          <w:rFonts w:ascii="Times New Roman" w:eastAsiaTheme="minorEastAsia" w:hAnsi="Times New Roman"/>
          <w:szCs w:val="24"/>
          <w:lang w:eastAsia="es-ES"/>
        </w:rPr>
        <w:t xml:space="preserve"> (Gacit</w:t>
      </w:r>
      <w:r w:rsidRPr="0089743F">
        <w:rPr>
          <w:rFonts w:ascii="Times New Roman" w:eastAsiaTheme="minorEastAsia" w:hAnsi="Times New Roman"/>
          <w:szCs w:val="24"/>
          <w:lang w:eastAsia="es-ES"/>
        </w:rPr>
        <w:t>úa</w:t>
      </w:r>
      <w:r>
        <w:rPr>
          <w:rStyle w:val="Refdenotaalpie"/>
          <w:rFonts w:ascii="Times New Roman" w:eastAsiaTheme="minorEastAsia" w:hAnsi="Times New Roman"/>
          <w:szCs w:val="24"/>
          <w:lang w:eastAsia="es-ES"/>
        </w:rPr>
        <w:footnoteReference w:id="1"/>
      </w:r>
      <w:r w:rsidRPr="0089743F">
        <w:rPr>
          <w:rFonts w:ascii="Times New Roman" w:eastAsiaTheme="minorEastAsia" w:hAnsi="Times New Roman"/>
          <w:szCs w:val="24"/>
          <w:lang w:eastAsia="es-ES"/>
        </w:rPr>
        <w:t>, 2005)</w:t>
      </w:r>
    </w:p>
    <w:p w:rsidR="0089743F" w:rsidRPr="0089743F" w:rsidRDefault="0089743F" w:rsidP="0089743F">
      <w:pPr>
        <w:spacing w:after="0" w:line="360" w:lineRule="auto"/>
        <w:jc w:val="both"/>
        <w:rPr>
          <w:rFonts w:ascii="Times New Roman" w:eastAsiaTheme="minorEastAsia" w:hAnsi="Times New Roman"/>
          <w:sz w:val="18"/>
          <w:szCs w:val="24"/>
          <w:lang w:eastAsia="es-ES"/>
        </w:rPr>
      </w:pPr>
    </w:p>
    <w:p w:rsidR="0089743F" w:rsidRDefault="0089743F" w:rsidP="0089743F">
      <w:pPr>
        <w:spacing w:after="0" w:line="360" w:lineRule="auto"/>
        <w:jc w:val="both"/>
        <w:rPr>
          <w:rFonts w:ascii="Times New Roman" w:eastAsiaTheme="minorEastAsia" w:hAnsi="Times New Roman"/>
          <w:sz w:val="24"/>
          <w:szCs w:val="24"/>
          <w:lang w:eastAsia="es-ES"/>
        </w:rPr>
      </w:pPr>
      <w:r w:rsidRPr="0089743F">
        <w:rPr>
          <w:rFonts w:ascii="Times New Roman" w:eastAsiaTheme="minorEastAsia" w:hAnsi="Times New Roman"/>
          <w:sz w:val="24"/>
          <w:szCs w:val="24"/>
          <w:lang w:eastAsia="es-ES"/>
        </w:rPr>
        <w:t>De este modo planteamos un modelo de trabajo cooperativo basado en conocimientos a través del que diseñar acciones concretas</w:t>
      </w:r>
      <w:bookmarkStart w:id="0" w:name="_GoBack"/>
      <w:bookmarkEnd w:id="0"/>
      <w:r w:rsidRPr="0089743F">
        <w:rPr>
          <w:rFonts w:ascii="Times New Roman" w:eastAsiaTheme="minorEastAsia" w:hAnsi="Times New Roman"/>
          <w:sz w:val="24"/>
          <w:szCs w:val="24"/>
          <w:lang w:eastAsia="es-ES"/>
        </w:rPr>
        <w:t xml:space="preserve"> de investigación cualitativa</w:t>
      </w:r>
      <w:r w:rsidR="00650EDF">
        <w:rPr>
          <w:rFonts w:ascii="Times New Roman" w:eastAsiaTheme="minorEastAsia" w:hAnsi="Times New Roman"/>
          <w:sz w:val="24"/>
          <w:szCs w:val="24"/>
          <w:lang w:eastAsia="es-ES"/>
        </w:rPr>
        <w:t>.</w:t>
      </w:r>
      <w:r w:rsidRPr="0089743F">
        <w:rPr>
          <w:rFonts w:ascii="Times New Roman" w:eastAsiaTheme="minorEastAsia" w:hAnsi="Times New Roman"/>
          <w:sz w:val="24"/>
          <w:szCs w:val="24"/>
          <w:lang w:eastAsia="es-ES"/>
        </w:rPr>
        <w:t xml:space="preserve"> La siguiente tabla refleja esquemáticamente la función asignada a las diferentes herramientas de </w:t>
      </w:r>
      <w:proofErr w:type="spellStart"/>
      <w:r w:rsidRPr="0089743F">
        <w:rPr>
          <w:rFonts w:ascii="Times New Roman" w:eastAsiaTheme="minorEastAsia" w:hAnsi="Times New Roman"/>
          <w:sz w:val="24"/>
          <w:szCs w:val="24"/>
          <w:lang w:eastAsia="es-ES"/>
        </w:rPr>
        <w:t>Moodle</w:t>
      </w:r>
      <w:proofErr w:type="spellEnd"/>
      <w:r w:rsidRPr="0089743F">
        <w:rPr>
          <w:rFonts w:ascii="Times New Roman" w:eastAsiaTheme="minorEastAsia" w:hAnsi="Times New Roman"/>
          <w:sz w:val="24"/>
          <w:szCs w:val="24"/>
          <w:lang w:eastAsia="es-ES"/>
        </w:rPr>
        <w:t>, a partir de la reflexión y discusión sobre sus posibles funcionalidades, para el desarrollo de las diferentes actividades en el seno de nuestro proyecto de innovación docente. Así, presentamos las diferentes actividades desarrolladas por el grupo en torno a varias categorías que, a nuestro entender, permiten reflejar tanto las acciones principales de trabajo como su orientación, a través de la utilización de herramientas apropiadas, al modelo e-</w:t>
      </w:r>
      <w:proofErr w:type="spellStart"/>
      <w:r w:rsidRPr="0089743F">
        <w:rPr>
          <w:rFonts w:ascii="Times New Roman" w:eastAsiaTheme="minorEastAsia" w:hAnsi="Times New Roman"/>
          <w:sz w:val="24"/>
          <w:szCs w:val="24"/>
          <w:lang w:eastAsia="es-ES"/>
        </w:rPr>
        <w:t>learning</w:t>
      </w:r>
      <w:proofErr w:type="spellEnd"/>
      <w:r w:rsidRPr="0089743F">
        <w:rPr>
          <w:rFonts w:ascii="Times New Roman" w:eastAsiaTheme="minorEastAsia" w:hAnsi="Times New Roman"/>
          <w:sz w:val="24"/>
          <w:szCs w:val="24"/>
          <w:lang w:eastAsia="es-ES"/>
        </w:rPr>
        <w:t xml:space="preserve"> de trabajo cooperativo que defendemos: “diseño de la información y planificación”, “organización y coordinación”, “interacción y reflexividad”, “desarrollo de actividades y producción científica”. Consideramos, en este punto, que la reflexión a partir de los recursos, que hemos indicado como los dos primeros elementos de nuestro proceso de investigación es un elemento clave, ya que las diferentes herramientas que aquí reflejamos, dada su versatilidad, pueden ser empleadas con otros fines y asumir otras funciones. E igualmente otras </w:t>
      </w:r>
      <w:r w:rsidRPr="0089743F">
        <w:rPr>
          <w:rFonts w:ascii="Times New Roman" w:eastAsiaTheme="minorEastAsia" w:hAnsi="Times New Roman"/>
          <w:sz w:val="24"/>
          <w:szCs w:val="24"/>
          <w:lang w:eastAsia="es-ES"/>
        </w:rPr>
        <w:lastRenderedPageBreak/>
        <w:t>herramientas ofrecidas por los mismos espacios virtuales pueden contribuir igualmente al desarrollo de las actividades que a</w:t>
      </w:r>
      <w:r w:rsidR="007B2C38">
        <w:rPr>
          <w:rFonts w:ascii="Times New Roman" w:eastAsiaTheme="minorEastAsia" w:hAnsi="Times New Roman"/>
          <w:sz w:val="24"/>
          <w:szCs w:val="24"/>
          <w:lang w:eastAsia="es-ES"/>
        </w:rPr>
        <w:t>quí planteamos. Es en este momento</w:t>
      </w:r>
      <w:r w:rsidRPr="0089743F">
        <w:rPr>
          <w:rFonts w:ascii="Times New Roman" w:eastAsiaTheme="minorEastAsia" w:hAnsi="Times New Roman"/>
          <w:sz w:val="24"/>
          <w:szCs w:val="24"/>
          <w:lang w:eastAsia="es-ES"/>
        </w:rPr>
        <w:t xml:space="preserve"> donde cobra importancia la toma de decisiones en consenso. </w:t>
      </w:r>
    </w:p>
    <w:p w:rsidR="0089743F" w:rsidRPr="0089743F" w:rsidRDefault="0089743F" w:rsidP="0089743F">
      <w:pPr>
        <w:jc w:val="center"/>
        <w:rPr>
          <w:rFonts w:ascii="Times New Roman" w:eastAsiaTheme="minorEastAsia" w:hAnsi="Times New Roman"/>
          <w:lang w:eastAsia="es-ES"/>
        </w:rPr>
      </w:pPr>
      <w:r w:rsidRPr="0089743F">
        <w:rPr>
          <w:rFonts w:ascii="Times New Roman" w:eastAsiaTheme="minorEastAsia" w:hAnsi="Times New Roman"/>
          <w:lang w:eastAsia="es-ES"/>
        </w:rPr>
        <w:t>Tabla 1. Trabajo cooperativo basado en conocimientos E-</w:t>
      </w:r>
      <w:proofErr w:type="spellStart"/>
      <w:r w:rsidRPr="0089743F">
        <w:rPr>
          <w:rFonts w:ascii="Times New Roman" w:eastAsiaTheme="minorEastAsia" w:hAnsi="Times New Roman"/>
          <w:lang w:eastAsia="es-ES"/>
        </w:rPr>
        <w:t>learning</w:t>
      </w:r>
      <w:proofErr w:type="spellEnd"/>
      <w:r>
        <w:rPr>
          <w:rFonts w:ascii="Times New Roman" w:eastAsiaTheme="minorEastAsia" w:hAnsi="Times New Roman"/>
          <w:lang w:eastAsia="es-ES"/>
        </w:rPr>
        <w:t xml:space="preserve"> (elaboración propia)</w:t>
      </w:r>
    </w:p>
    <w:tbl>
      <w:tblPr>
        <w:tblStyle w:val="Tablaconcuadrcula"/>
        <w:tblW w:w="0" w:type="auto"/>
        <w:jc w:val="center"/>
        <w:tblLayout w:type="fixed"/>
        <w:tblLook w:val="04A0" w:firstRow="1" w:lastRow="0" w:firstColumn="1" w:lastColumn="0" w:noHBand="0" w:noVBand="1"/>
      </w:tblPr>
      <w:tblGrid>
        <w:gridCol w:w="534"/>
        <w:gridCol w:w="1701"/>
        <w:gridCol w:w="3118"/>
        <w:gridCol w:w="1276"/>
        <w:gridCol w:w="2425"/>
      </w:tblGrid>
      <w:tr w:rsidR="0089743F" w:rsidRPr="0089743F" w:rsidTr="0089743F">
        <w:trPr>
          <w:trHeight w:val="547"/>
          <w:tblHeader/>
          <w:jc w:val="center"/>
        </w:trPr>
        <w:tc>
          <w:tcPr>
            <w:tcW w:w="2235" w:type="dxa"/>
            <w:gridSpan w:val="2"/>
            <w:tcBorders>
              <w:top w:val="nil"/>
              <w:left w:val="nil"/>
            </w:tcBorders>
            <w:vAlign w:val="center"/>
          </w:tcPr>
          <w:p w:rsidR="0089743F" w:rsidRPr="0089743F" w:rsidRDefault="0089743F" w:rsidP="0089743F">
            <w:pPr>
              <w:spacing w:after="0" w:line="240" w:lineRule="auto"/>
              <w:rPr>
                <w:rFonts w:ascii="Times New Roman" w:hAnsi="Times New Roman"/>
                <w:lang w:eastAsia="es-ES"/>
              </w:rPr>
            </w:pPr>
            <w:r w:rsidRPr="0089743F">
              <w:rPr>
                <w:rFonts w:ascii="Times New Roman" w:hAnsi="Times New Roman"/>
                <w:sz w:val="24"/>
                <w:szCs w:val="24"/>
                <w:lang w:eastAsia="es-ES"/>
              </w:rPr>
              <w:t xml:space="preserve"> </w:t>
            </w:r>
          </w:p>
        </w:tc>
        <w:tc>
          <w:tcPr>
            <w:tcW w:w="3118" w:type="dxa"/>
            <w:shd w:val="clear" w:color="auto" w:fill="000000" w:themeFill="text1"/>
            <w:vAlign w:val="center"/>
          </w:tcPr>
          <w:p w:rsidR="0089743F" w:rsidRPr="007B2C38" w:rsidRDefault="0089743F" w:rsidP="0089743F">
            <w:pPr>
              <w:spacing w:after="0" w:line="240" w:lineRule="auto"/>
              <w:jc w:val="center"/>
              <w:rPr>
                <w:rFonts w:ascii="Times New Roman" w:hAnsi="Times New Roman"/>
                <w:b/>
                <w:sz w:val="24"/>
                <w:lang w:eastAsia="es-ES"/>
              </w:rPr>
            </w:pPr>
            <w:r w:rsidRPr="007B2C38">
              <w:rPr>
                <w:rFonts w:ascii="Times New Roman" w:hAnsi="Times New Roman"/>
                <w:b/>
                <w:sz w:val="24"/>
                <w:lang w:eastAsia="es-ES"/>
              </w:rPr>
              <w:t>Actividades</w:t>
            </w:r>
          </w:p>
        </w:tc>
        <w:tc>
          <w:tcPr>
            <w:tcW w:w="3701" w:type="dxa"/>
            <w:gridSpan w:val="2"/>
            <w:shd w:val="clear" w:color="auto" w:fill="000000" w:themeFill="text1"/>
            <w:vAlign w:val="center"/>
          </w:tcPr>
          <w:p w:rsidR="0089743F" w:rsidRPr="007B2C38" w:rsidRDefault="0089743F" w:rsidP="0089743F">
            <w:pPr>
              <w:spacing w:after="0" w:line="240" w:lineRule="auto"/>
              <w:jc w:val="center"/>
              <w:rPr>
                <w:rFonts w:ascii="Times New Roman" w:hAnsi="Times New Roman"/>
                <w:b/>
                <w:sz w:val="24"/>
                <w:lang w:eastAsia="es-ES"/>
              </w:rPr>
            </w:pPr>
            <w:r w:rsidRPr="007B2C38">
              <w:rPr>
                <w:rFonts w:ascii="Times New Roman" w:hAnsi="Times New Roman"/>
                <w:b/>
                <w:sz w:val="24"/>
                <w:lang w:eastAsia="es-ES"/>
              </w:rPr>
              <w:t>Herramientas de los Espacios Virtuales</w:t>
            </w:r>
            <w:r w:rsidRPr="007B2C38">
              <w:rPr>
                <w:rFonts w:ascii="Times New Roman" w:hAnsi="Times New Roman"/>
                <w:b/>
                <w:sz w:val="24"/>
                <w:vertAlign w:val="superscript"/>
                <w:lang w:eastAsia="es-ES"/>
              </w:rPr>
              <w:footnoteReference w:id="2"/>
            </w:r>
          </w:p>
        </w:tc>
      </w:tr>
      <w:tr w:rsidR="0089743F" w:rsidRPr="0089743F" w:rsidTr="0089743F">
        <w:trPr>
          <w:jc w:val="center"/>
        </w:trPr>
        <w:tc>
          <w:tcPr>
            <w:tcW w:w="534" w:type="dxa"/>
            <w:vMerge w:val="restart"/>
            <w:tcBorders>
              <w:right w:val="single" w:sz="4" w:space="0" w:color="FFFFFF" w:themeColor="background1"/>
            </w:tcBorders>
            <w:shd w:val="clear" w:color="auto" w:fill="000000" w:themeFill="text1"/>
            <w:textDirection w:val="btLr"/>
            <w:vAlign w:val="center"/>
          </w:tcPr>
          <w:p w:rsidR="0089743F" w:rsidRPr="0089743F" w:rsidRDefault="0089743F" w:rsidP="0089743F">
            <w:pPr>
              <w:spacing w:after="0" w:line="240" w:lineRule="auto"/>
              <w:ind w:left="113" w:right="113"/>
              <w:jc w:val="center"/>
              <w:rPr>
                <w:rFonts w:ascii="Times New Roman" w:hAnsi="Times New Roman"/>
                <w:b/>
                <w:lang w:eastAsia="es-ES"/>
              </w:rPr>
            </w:pPr>
            <w:r w:rsidRPr="0089743F">
              <w:rPr>
                <w:rFonts w:ascii="Times New Roman" w:hAnsi="Times New Roman"/>
                <w:b/>
                <w:lang w:eastAsia="es-ES"/>
              </w:rPr>
              <w:t>CATEGORÍAS</w:t>
            </w:r>
          </w:p>
        </w:tc>
        <w:tc>
          <w:tcPr>
            <w:tcW w:w="1701" w:type="dxa"/>
            <w:tcBorders>
              <w:left w:val="single" w:sz="4" w:space="0" w:color="FFFFFF" w:themeColor="background1"/>
              <w:bottom w:val="single" w:sz="4" w:space="0" w:color="FFFFFF" w:themeColor="background1"/>
            </w:tcBorders>
            <w:shd w:val="clear" w:color="auto" w:fill="000000" w:themeFill="text1"/>
            <w:vAlign w:val="center"/>
          </w:tcPr>
          <w:p w:rsidR="0089743F" w:rsidRPr="0089743F" w:rsidRDefault="0089743F" w:rsidP="0089743F">
            <w:pPr>
              <w:spacing w:after="0" w:line="240" w:lineRule="auto"/>
              <w:jc w:val="center"/>
              <w:rPr>
                <w:rFonts w:ascii="Times New Roman" w:hAnsi="Times New Roman"/>
                <w:b/>
                <w:lang w:eastAsia="es-ES"/>
              </w:rPr>
            </w:pPr>
            <w:r w:rsidRPr="0089743F">
              <w:rPr>
                <w:rFonts w:ascii="Times New Roman" w:hAnsi="Times New Roman"/>
                <w:b/>
                <w:lang w:eastAsia="es-ES"/>
              </w:rPr>
              <w:t>1. Diseño de la información y planificación</w:t>
            </w:r>
          </w:p>
        </w:tc>
        <w:tc>
          <w:tcPr>
            <w:tcW w:w="3118" w:type="dxa"/>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 xml:space="preserve">Diseño del Espacio principal de trabajo en </w:t>
            </w:r>
            <w:proofErr w:type="spellStart"/>
            <w:r w:rsidRPr="0089743F">
              <w:rPr>
                <w:rFonts w:ascii="Times New Roman" w:hAnsi="Times New Roman"/>
                <w:lang w:eastAsia="es-ES"/>
              </w:rPr>
              <w:t>Moodle</w:t>
            </w:r>
            <w:proofErr w:type="spellEnd"/>
            <w:r w:rsidRPr="0089743F">
              <w:rPr>
                <w:rFonts w:ascii="Times New Roman" w:hAnsi="Times New Roman"/>
                <w:lang w:eastAsia="es-ES"/>
              </w:rPr>
              <w:t xml:space="preserve"> como “diagrama semanal”</w:t>
            </w:r>
          </w:p>
        </w:tc>
        <w:tc>
          <w:tcPr>
            <w:tcW w:w="3701" w:type="dxa"/>
            <w:gridSpan w:val="2"/>
            <w:tcBorders>
              <w:right w:val="nil"/>
            </w:tcBorders>
            <w:shd w:val="clear" w:color="auto" w:fill="auto"/>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Etiquetas, páginas de texto, enlazar un archivo o documento, enlazar a una web, directorio</w:t>
            </w:r>
          </w:p>
        </w:tc>
      </w:tr>
      <w:tr w:rsidR="0089743F" w:rsidRPr="0089743F" w:rsidTr="0089743F">
        <w:trPr>
          <w:trHeight w:val="864"/>
          <w:jc w:val="center"/>
        </w:trPr>
        <w:tc>
          <w:tcPr>
            <w:tcW w:w="534" w:type="dxa"/>
            <w:vMerge/>
            <w:tcBorders>
              <w:right w:val="single" w:sz="4" w:space="0" w:color="FFFFFF" w:themeColor="background1"/>
            </w:tcBorders>
            <w:shd w:val="clear" w:color="auto" w:fill="000000" w:themeFill="text1"/>
            <w:vAlign w:val="center"/>
          </w:tcPr>
          <w:p w:rsidR="0089743F" w:rsidRPr="0089743F" w:rsidRDefault="0089743F" w:rsidP="0089743F">
            <w:pPr>
              <w:spacing w:after="0" w:line="240" w:lineRule="auto"/>
              <w:rPr>
                <w:rFonts w:ascii="Times New Roman" w:hAnsi="Times New Roman"/>
                <w:b/>
                <w:lang w:eastAsia="es-ES"/>
              </w:rPr>
            </w:pPr>
          </w:p>
        </w:tc>
        <w:tc>
          <w:tcPr>
            <w:tcW w:w="1701" w:type="dxa"/>
            <w:vMerge w:val="restart"/>
            <w:tcBorders>
              <w:top w:val="single" w:sz="4" w:space="0" w:color="FFFFFF" w:themeColor="background1"/>
              <w:left w:val="single" w:sz="4" w:space="0" w:color="FFFFFF" w:themeColor="background1"/>
            </w:tcBorders>
            <w:shd w:val="clear" w:color="auto" w:fill="000000" w:themeFill="text1"/>
            <w:vAlign w:val="center"/>
          </w:tcPr>
          <w:p w:rsidR="0089743F" w:rsidRPr="0089743F" w:rsidRDefault="0089743F" w:rsidP="0089743F">
            <w:pPr>
              <w:spacing w:after="0" w:line="240" w:lineRule="auto"/>
              <w:jc w:val="center"/>
              <w:rPr>
                <w:rFonts w:ascii="Times New Roman" w:hAnsi="Times New Roman"/>
                <w:b/>
                <w:lang w:eastAsia="es-ES"/>
              </w:rPr>
            </w:pPr>
            <w:r w:rsidRPr="0089743F">
              <w:rPr>
                <w:rFonts w:ascii="Times New Roman" w:hAnsi="Times New Roman"/>
                <w:b/>
                <w:lang w:eastAsia="es-ES"/>
              </w:rPr>
              <w:t>2.Organización y coordinación</w:t>
            </w:r>
          </w:p>
          <w:p w:rsidR="0089743F" w:rsidRPr="0089743F" w:rsidRDefault="0089743F" w:rsidP="0089743F">
            <w:pPr>
              <w:spacing w:after="0" w:line="240" w:lineRule="auto"/>
              <w:jc w:val="center"/>
              <w:rPr>
                <w:rFonts w:ascii="Times New Roman" w:hAnsi="Times New Roman"/>
                <w:b/>
                <w:lang w:eastAsia="es-ES"/>
              </w:rPr>
            </w:pPr>
          </w:p>
        </w:tc>
        <w:tc>
          <w:tcPr>
            <w:tcW w:w="3118" w:type="dxa"/>
            <w:vMerge w:val="restart"/>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Convocatoria de reuniones; distribución de roles y funciones; actas y notas sobre el desarrollo de las reuniones; calendarización de fechas y eventos; revisión bibliográfica; discusión de diseños de actividades, propuestas y borradores; comunicación.</w:t>
            </w:r>
          </w:p>
        </w:tc>
        <w:tc>
          <w:tcPr>
            <w:tcW w:w="1276" w:type="dxa"/>
            <w:shd w:val="clear" w:color="auto" w:fill="auto"/>
            <w:vAlign w:val="center"/>
          </w:tcPr>
          <w:p w:rsidR="0089743F" w:rsidRPr="0089743F" w:rsidRDefault="007B2C38" w:rsidP="0089743F">
            <w:pPr>
              <w:spacing w:after="0" w:line="240" w:lineRule="auto"/>
              <w:jc w:val="both"/>
              <w:rPr>
                <w:rFonts w:ascii="Times New Roman" w:hAnsi="Times New Roman"/>
                <w:i/>
                <w:lang w:eastAsia="es-ES"/>
              </w:rPr>
            </w:pPr>
            <w:proofErr w:type="spellStart"/>
            <w:r>
              <w:rPr>
                <w:rFonts w:ascii="Times New Roman" w:hAnsi="Times New Roman"/>
                <w:i/>
                <w:lang w:eastAsia="es-ES"/>
              </w:rPr>
              <w:t>CVUEx</w:t>
            </w:r>
            <w:proofErr w:type="spellEnd"/>
          </w:p>
        </w:tc>
        <w:tc>
          <w:tcPr>
            <w:tcW w:w="2425" w:type="dxa"/>
            <w:tcBorders>
              <w:right w:val="nil"/>
            </w:tcBorders>
            <w:shd w:val="clear" w:color="auto" w:fill="auto"/>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Calendario, foro de novedades y anuncios, listas de correo, mensajería, foros</w:t>
            </w:r>
          </w:p>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de discusión, creación de directorios, enlazar archivos, documentos o webs</w:t>
            </w:r>
          </w:p>
        </w:tc>
      </w:tr>
      <w:tr w:rsidR="0089743F" w:rsidRPr="0089743F" w:rsidTr="0089743F">
        <w:trPr>
          <w:trHeight w:val="829"/>
          <w:jc w:val="center"/>
        </w:trPr>
        <w:tc>
          <w:tcPr>
            <w:tcW w:w="534" w:type="dxa"/>
            <w:vMerge/>
            <w:tcBorders>
              <w:right w:val="single" w:sz="4" w:space="0" w:color="FFFFFF" w:themeColor="background1"/>
            </w:tcBorders>
            <w:shd w:val="clear" w:color="auto" w:fill="000000" w:themeFill="text1"/>
            <w:vAlign w:val="center"/>
          </w:tcPr>
          <w:p w:rsidR="0089743F" w:rsidRPr="0089743F" w:rsidRDefault="0089743F" w:rsidP="0089743F">
            <w:pPr>
              <w:spacing w:after="0" w:line="240" w:lineRule="auto"/>
              <w:rPr>
                <w:rFonts w:ascii="Times New Roman" w:hAnsi="Times New Roman"/>
                <w:b/>
                <w:lang w:eastAsia="es-ES"/>
              </w:rPr>
            </w:pPr>
          </w:p>
        </w:tc>
        <w:tc>
          <w:tcPr>
            <w:tcW w:w="1701" w:type="dxa"/>
            <w:vMerge/>
            <w:tcBorders>
              <w:left w:val="single" w:sz="4" w:space="0" w:color="FFFFFF" w:themeColor="background1"/>
            </w:tcBorders>
            <w:shd w:val="clear" w:color="auto" w:fill="000000" w:themeFill="text1"/>
            <w:vAlign w:val="center"/>
          </w:tcPr>
          <w:p w:rsidR="0089743F" w:rsidRPr="0089743F" w:rsidRDefault="0089743F" w:rsidP="0089743F">
            <w:pPr>
              <w:spacing w:after="0" w:line="240" w:lineRule="auto"/>
              <w:jc w:val="center"/>
              <w:rPr>
                <w:rFonts w:ascii="Times New Roman" w:hAnsi="Times New Roman"/>
                <w:b/>
                <w:lang w:eastAsia="es-ES"/>
              </w:rPr>
            </w:pPr>
          </w:p>
        </w:tc>
        <w:tc>
          <w:tcPr>
            <w:tcW w:w="3118" w:type="dxa"/>
            <w:vMerge/>
            <w:vAlign w:val="center"/>
          </w:tcPr>
          <w:p w:rsidR="0089743F" w:rsidRPr="0089743F" w:rsidRDefault="0089743F" w:rsidP="0089743F">
            <w:pPr>
              <w:spacing w:after="0" w:line="240" w:lineRule="auto"/>
              <w:jc w:val="both"/>
              <w:rPr>
                <w:rFonts w:ascii="Times New Roman" w:hAnsi="Times New Roman"/>
                <w:lang w:eastAsia="es-ES"/>
              </w:rPr>
            </w:pPr>
          </w:p>
        </w:tc>
        <w:tc>
          <w:tcPr>
            <w:tcW w:w="1276" w:type="dxa"/>
            <w:shd w:val="clear" w:color="auto" w:fill="auto"/>
            <w:vAlign w:val="center"/>
          </w:tcPr>
          <w:p w:rsidR="0089743F" w:rsidRPr="0089743F" w:rsidRDefault="0089743F" w:rsidP="0089743F">
            <w:pPr>
              <w:spacing w:after="0" w:line="240" w:lineRule="auto"/>
              <w:jc w:val="both"/>
              <w:rPr>
                <w:rFonts w:ascii="Times New Roman" w:hAnsi="Times New Roman"/>
                <w:i/>
                <w:lang w:eastAsia="es-ES"/>
              </w:rPr>
            </w:pPr>
            <w:r w:rsidRPr="0089743F">
              <w:rPr>
                <w:rFonts w:ascii="Times New Roman" w:hAnsi="Times New Roman"/>
                <w:i/>
                <w:lang w:eastAsia="es-ES"/>
              </w:rPr>
              <w:t>ADOBE CONNECT</w:t>
            </w:r>
          </w:p>
        </w:tc>
        <w:tc>
          <w:tcPr>
            <w:tcW w:w="2425" w:type="dxa"/>
            <w:tcBorders>
              <w:right w:val="nil"/>
            </w:tcBorders>
            <w:shd w:val="clear" w:color="auto" w:fill="auto"/>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 xml:space="preserve">Chat, </w:t>
            </w:r>
            <w:proofErr w:type="spellStart"/>
            <w:r w:rsidRPr="0089743F">
              <w:rPr>
                <w:rFonts w:ascii="Times New Roman" w:hAnsi="Times New Roman"/>
                <w:lang w:eastAsia="es-ES"/>
              </w:rPr>
              <w:t>videonconferencia</w:t>
            </w:r>
            <w:proofErr w:type="spellEnd"/>
            <w:r w:rsidRPr="0089743F">
              <w:rPr>
                <w:rFonts w:ascii="Times New Roman" w:hAnsi="Times New Roman"/>
                <w:lang w:eastAsia="es-ES"/>
              </w:rPr>
              <w:t>, notas, grabación de sesiones, intercambio de documentos</w:t>
            </w:r>
          </w:p>
        </w:tc>
      </w:tr>
      <w:tr w:rsidR="0089743F" w:rsidRPr="0089743F" w:rsidTr="0089743F">
        <w:trPr>
          <w:trHeight w:val="829"/>
          <w:jc w:val="center"/>
        </w:trPr>
        <w:tc>
          <w:tcPr>
            <w:tcW w:w="534" w:type="dxa"/>
            <w:vMerge/>
            <w:tcBorders>
              <w:right w:val="single" w:sz="4" w:space="0" w:color="FFFFFF" w:themeColor="background1"/>
            </w:tcBorders>
            <w:shd w:val="clear" w:color="auto" w:fill="000000" w:themeFill="text1"/>
            <w:vAlign w:val="center"/>
          </w:tcPr>
          <w:p w:rsidR="0089743F" w:rsidRPr="0089743F" w:rsidRDefault="0089743F" w:rsidP="0089743F">
            <w:pPr>
              <w:spacing w:after="0" w:line="240" w:lineRule="auto"/>
              <w:rPr>
                <w:rFonts w:ascii="Times New Roman" w:hAnsi="Times New Roman"/>
                <w:b/>
                <w:lang w:eastAsia="es-ES"/>
              </w:rPr>
            </w:pPr>
          </w:p>
        </w:tc>
        <w:tc>
          <w:tcPr>
            <w:tcW w:w="1701" w:type="dxa"/>
            <w:vMerge/>
            <w:tcBorders>
              <w:left w:val="single" w:sz="4" w:space="0" w:color="FFFFFF" w:themeColor="background1"/>
            </w:tcBorders>
            <w:shd w:val="clear" w:color="auto" w:fill="000000" w:themeFill="text1"/>
            <w:vAlign w:val="center"/>
          </w:tcPr>
          <w:p w:rsidR="0089743F" w:rsidRPr="0089743F" w:rsidRDefault="0089743F" w:rsidP="0089743F">
            <w:pPr>
              <w:spacing w:after="0" w:line="240" w:lineRule="auto"/>
              <w:jc w:val="center"/>
              <w:rPr>
                <w:rFonts w:ascii="Times New Roman" w:hAnsi="Times New Roman"/>
                <w:b/>
                <w:lang w:eastAsia="es-ES"/>
              </w:rPr>
            </w:pPr>
          </w:p>
        </w:tc>
        <w:tc>
          <w:tcPr>
            <w:tcW w:w="3118" w:type="dxa"/>
            <w:vMerge/>
            <w:vAlign w:val="center"/>
          </w:tcPr>
          <w:p w:rsidR="0089743F" w:rsidRPr="0089743F" w:rsidRDefault="0089743F" w:rsidP="0089743F">
            <w:pPr>
              <w:spacing w:after="0" w:line="240" w:lineRule="auto"/>
              <w:jc w:val="both"/>
              <w:rPr>
                <w:rFonts w:ascii="Times New Roman" w:hAnsi="Times New Roman"/>
                <w:lang w:eastAsia="es-ES"/>
              </w:rPr>
            </w:pPr>
          </w:p>
        </w:tc>
        <w:tc>
          <w:tcPr>
            <w:tcW w:w="1276" w:type="dxa"/>
            <w:shd w:val="clear" w:color="auto" w:fill="auto"/>
            <w:vAlign w:val="center"/>
          </w:tcPr>
          <w:p w:rsidR="0089743F" w:rsidRPr="0089743F" w:rsidRDefault="0089743F" w:rsidP="0089743F">
            <w:pPr>
              <w:spacing w:after="0" w:line="240" w:lineRule="auto"/>
              <w:jc w:val="both"/>
              <w:rPr>
                <w:rFonts w:ascii="Times New Roman" w:hAnsi="Times New Roman"/>
                <w:i/>
                <w:lang w:eastAsia="es-ES"/>
              </w:rPr>
            </w:pPr>
            <w:r w:rsidRPr="0089743F">
              <w:rPr>
                <w:rFonts w:ascii="Times New Roman" w:hAnsi="Times New Roman"/>
                <w:i/>
                <w:lang w:eastAsia="es-ES"/>
              </w:rPr>
              <w:t>SKYPE</w:t>
            </w:r>
          </w:p>
        </w:tc>
        <w:tc>
          <w:tcPr>
            <w:tcW w:w="2425" w:type="dxa"/>
            <w:tcBorders>
              <w:right w:val="nil"/>
            </w:tcBorders>
            <w:shd w:val="clear" w:color="auto" w:fill="auto"/>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Chat, videoconferencia, intercambio de documentos</w:t>
            </w:r>
          </w:p>
        </w:tc>
      </w:tr>
      <w:tr w:rsidR="0089743F" w:rsidRPr="0089743F" w:rsidTr="0089743F">
        <w:trPr>
          <w:trHeight w:val="714"/>
          <w:jc w:val="center"/>
        </w:trPr>
        <w:tc>
          <w:tcPr>
            <w:tcW w:w="534" w:type="dxa"/>
            <w:vMerge/>
            <w:tcBorders>
              <w:right w:val="single" w:sz="4" w:space="0" w:color="FFFFFF" w:themeColor="background1"/>
            </w:tcBorders>
            <w:shd w:val="clear" w:color="auto" w:fill="000000" w:themeFill="text1"/>
            <w:vAlign w:val="center"/>
          </w:tcPr>
          <w:p w:rsidR="0089743F" w:rsidRPr="0089743F" w:rsidRDefault="0089743F" w:rsidP="0089743F">
            <w:pPr>
              <w:spacing w:after="0" w:line="240" w:lineRule="auto"/>
              <w:rPr>
                <w:rFonts w:ascii="Times New Roman" w:hAnsi="Times New Roman"/>
                <w:b/>
                <w:lang w:eastAsia="es-ES"/>
              </w:rPr>
            </w:pPr>
          </w:p>
        </w:tc>
        <w:tc>
          <w:tcPr>
            <w:tcW w:w="1701" w:type="dxa"/>
            <w:vMerge/>
            <w:tcBorders>
              <w:left w:val="single" w:sz="4" w:space="0" w:color="FFFFFF" w:themeColor="background1"/>
              <w:bottom w:val="single" w:sz="4" w:space="0" w:color="FFFFFF" w:themeColor="background1"/>
            </w:tcBorders>
            <w:shd w:val="clear" w:color="auto" w:fill="000000" w:themeFill="text1"/>
            <w:vAlign w:val="center"/>
          </w:tcPr>
          <w:p w:rsidR="0089743F" w:rsidRPr="0089743F" w:rsidRDefault="0089743F" w:rsidP="0089743F">
            <w:pPr>
              <w:spacing w:after="0" w:line="240" w:lineRule="auto"/>
              <w:jc w:val="center"/>
              <w:rPr>
                <w:rFonts w:ascii="Times New Roman" w:hAnsi="Times New Roman"/>
                <w:b/>
                <w:lang w:eastAsia="es-ES"/>
              </w:rPr>
            </w:pPr>
          </w:p>
        </w:tc>
        <w:tc>
          <w:tcPr>
            <w:tcW w:w="3118" w:type="dxa"/>
            <w:vMerge/>
            <w:vAlign w:val="center"/>
          </w:tcPr>
          <w:p w:rsidR="0089743F" w:rsidRPr="0089743F" w:rsidRDefault="0089743F" w:rsidP="0089743F">
            <w:pPr>
              <w:spacing w:after="0" w:line="240" w:lineRule="auto"/>
              <w:jc w:val="both"/>
              <w:rPr>
                <w:rFonts w:ascii="Times New Roman" w:hAnsi="Times New Roman"/>
                <w:lang w:eastAsia="es-ES"/>
              </w:rPr>
            </w:pPr>
          </w:p>
        </w:tc>
        <w:tc>
          <w:tcPr>
            <w:tcW w:w="1276" w:type="dxa"/>
            <w:shd w:val="clear" w:color="auto" w:fill="auto"/>
            <w:vAlign w:val="center"/>
          </w:tcPr>
          <w:p w:rsidR="0089743F" w:rsidRPr="0089743F" w:rsidRDefault="0089743F" w:rsidP="0089743F">
            <w:pPr>
              <w:spacing w:after="0" w:line="240" w:lineRule="auto"/>
              <w:jc w:val="both"/>
              <w:rPr>
                <w:rFonts w:ascii="Times New Roman" w:hAnsi="Times New Roman"/>
                <w:i/>
                <w:lang w:eastAsia="es-ES"/>
              </w:rPr>
            </w:pPr>
            <w:r w:rsidRPr="0089743F">
              <w:rPr>
                <w:rFonts w:ascii="Times New Roman" w:hAnsi="Times New Roman"/>
                <w:i/>
                <w:lang w:eastAsia="es-ES"/>
              </w:rPr>
              <w:t>GMAIL</w:t>
            </w:r>
          </w:p>
        </w:tc>
        <w:tc>
          <w:tcPr>
            <w:tcW w:w="2425" w:type="dxa"/>
            <w:tcBorders>
              <w:right w:val="nil"/>
            </w:tcBorders>
            <w:shd w:val="clear" w:color="auto" w:fill="auto"/>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Chat, videoconferencia, intercambio de documentos</w:t>
            </w:r>
          </w:p>
        </w:tc>
      </w:tr>
      <w:tr w:rsidR="0089743F" w:rsidRPr="0089743F" w:rsidTr="0089743F">
        <w:trPr>
          <w:jc w:val="center"/>
        </w:trPr>
        <w:tc>
          <w:tcPr>
            <w:tcW w:w="534" w:type="dxa"/>
            <w:vMerge/>
            <w:tcBorders>
              <w:right w:val="single" w:sz="4" w:space="0" w:color="FFFFFF" w:themeColor="background1"/>
            </w:tcBorders>
            <w:shd w:val="clear" w:color="auto" w:fill="000000" w:themeFill="text1"/>
            <w:vAlign w:val="center"/>
          </w:tcPr>
          <w:p w:rsidR="0089743F" w:rsidRPr="0089743F" w:rsidRDefault="0089743F" w:rsidP="0089743F">
            <w:pPr>
              <w:spacing w:after="0" w:line="240" w:lineRule="auto"/>
              <w:rPr>
                <w:rFonts w:ascii="Times New Roman" w:hAnsi="Times New Roman"/>
                <w:b/>
                <w:lang w:eastAsia="es-ES"/>
              </w:rPr>
            </w:pP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vAlign w:val="center"/>
          </w:tcPr>
          <w:p w:rsidR="0089743F" w:rsidRPr="0089743F" w:rsidRDefault="0089743F" w:rsidP="0089743F">
            <w:pPr>
              <w:spacing w:after="0" w:line="240" w:lineRule="auto"/>
              <w:jc w:val="center"/>
              <w:rPr>
                <w:rFonts w:ascii="Times New Roman" w:hAnsi="Times New Roman"/>
                <w:b/>
                <w:lang w:eastAsia="es-ES"/>
              </w:rPr>
            </w:pPr>
            <w:r w:rsidRPr="0089743F">
              <w:rPr>
                <w:rFonts w:ascii="Times New Roman" w:hAnsi="Times New Roman"/>
                <w:b/>
                <w:lang w:eastAsia="es-ES"/>
              </w:rPr>
              <w:t>3.Interacción y reflexividad</w:t>
            </w:r>
          </w:p>
        </w:tc>
        <w:tc>
          <w:tcPr>
            <w:tcW w:w="3118" w:type="dxa"/>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Realización de tareas y puesta en común; intercambio y enriquecimiento de informaciones; discusión y toma de decisiones; análisis de avances y resultados; evaluación</w:t>
            </w:r>
          </w:p>
        </w:tc>
        <w:tc>
          <w:tcPr>
            <w:tcW w:w="3701" w:type="dxa"/>
            <w:gridSpan w:val="2"/>
            <w:tcBorders>
              <w:right w:val="nil"/>
            </w:tcBorders>
            <w:shd w:val="clear" w:color="auto" w:fill="auto"/>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Foro de novedades, foro de discusión, foro “cafetería”, listas de correo, mensajería, subir tareas.</w:t>
            </w:r>
          </w:p>
          <w:p w:rsidR="0089743F" w:rsidRPr="0089743F" w:rsidRDefault="0089743F" w:rsidP="0089743F">
            <w:pPr>
              <w:spacing w:after="0" w:line="240" w:lineRule="auto"/>
              <w:jc w:val="both"/>
              <w:rPr>
                <w:rFonts w:ascii="Times New Roman" w:hAnsi="Times New Roman"/>
                <w:lang w:eastAsia="es-ES"/>
              </w:rPr>
            </w:pPr>
          </w:p>
        </w:tc>
      </w:tr>
      <w:tr w:rsidR="0089743F" w:rsidRPr="0089743F" w:rsidTr="0089743F">
        <w:trPr>
          <w:jc w:val="center"/>
        </w:trPr>
        <w:tc>
          <w:tcPr>
            <w:tcW w:w="534" w:type="dxa"/>
            <w:vMerge/>
            <w:tcBorders>
              <w:right w:val="single" w:sz="4" w:space="0" w:color="FFFFFF" w:themeColor="background1"/>
            </w:tcBorders>
            <w:shd w:val="clear" w:color="auto" w:fill="000000" w:themeFill="text1"/>
            <w:vAlign w:val="center"/>
          </w:tcPr>
          <w:p w:rsidR="0089743F" w:rsidRPr="0089743F" w:rsidRDefault="0089743F" w:rsidP="0089743F">
            <w:pPr>
              <w:spacing w:after="0" w:line="240" w:lineRule="auto"/>
              <w:rPr>
                <w:rFonts w:ascii="Times New Roman" w:hAnsi="Times New Roman"/>
                <w:b/>
                <w:lang w:eastAsia="es-ES"/>
              </w:rPr>
            </w:pPr>
          </w:p>
        </w:tc>
        <w:tc>
          <w:tcPr>
            <w:tcW w:w="1701" w:type="dxa"/>
            <w:tcBorders>
              <w:top w:val="single" w:sz="4" w:space="0" w:color="FFFFFF" w:themeColor="background1"/>
              <w:left w:val="single" w:sz="4" w:space="0" w:color="FFFFFF" w:themeColor="background1"/>
            </w:tcBorders>
            <w:shd w:val="clear" w:color="auto" w:fill="000000" w:themeFill="text1"/>
            <w:vAlign w:val="center"/>
          </w:tcPr>
          <w:p w:rsidR="0089743F" w:rsidRPr="0089743F" w:rsidRDefault="0089743F" w:rsidP="0089743F">
            <w:pPr>
              <w:spacing w:after="0" w:line="240" w:lineRule="auto"/>
              <w:jc w:val="center"/>
              <w:rPr>
                <w:rFonts w:ascii="Times New Roman" w:hAnsi="Times New Roman"/>
                <w:b/>
                <w:lang w:eastAsia="es-ES"/>
              </w:rPr>
            </w:pPr>
            <w:r w:rsidRPr="0089743F">
              <w:rPr>
                <w:rFonts w:ascii="Times New Roman" w:hAnsi="Times New Roman"/>
                <w:b/>
                <w:lang w:eastAsia="es-ES"/>
              </w:rPr>
              <w:t>4.Desarrollo de actividades y producción científica</w:t>
            </w:r>
          </w:p>
        </w:tc>
        <w:tc>
          <w:tcPr>
            <w:tcW w:w="3118" w:type="dxa"/>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 xml:space="preserve">Elaboración y adaptación de documentos y materiales para la docencia y la investigación; elaboración de instrumentos de evaluación y recogida de datos. </w:t>
            </w:r>
          </w:p>
        </w:tc>
        <w:tc>
          <w:tcPr>
            <w:tcW w:w="3701" w:type="dxa"/>
            <w:gridSpan w:val="2"/>
            <w:tcBorders>
              <w:right w:val="nil"/>
            </w:tcBorders>
            <w:shd w:val="clear" w:color="auto" w:fill="auto"/>
            <w:vAlign w:val="center"/>
          </w:tcPr>
          <w:p w:rsidR="0089743F" w:rsidRPr="0089743F" w:rsidRDefault="0089743F" w:rsidP="0089743F">
            <w:pPr>
              <w:spacing w:after="0" w:line="240" w:lineRule="auto"/>
              <w:jc w:val="both"/>
              <w:rPr>
                <w:rFonts w:ascii="Times New Roman" w:hAnsi="Times New Roman"/>
                <w:lang w:eastAsia="es-ES"/>
              </w:rPr>
            </w:pPr>
            <w:r w:rsidRPr="0089743F">
              <w:rPr>
                <w:rFonts w:ascii="Times New Roman" w:hAnsi="Times New Roman"/>
                <w:lang w:eastAsia="es-ES"/>
              </w:rPr>
              <w:t>Foros de discusión y diarios; subir tarea, wiki.</w:t>
            </w:r>
          </w:p>
        </w:tc>
      </w:tr>
    </w:tbl>
    <w:p w:rsidR="007B2C38" w:rsidRPr="0089743F" w:rsidRDefault="007B2C38" w:rsidP="007B2C38">
      <w:pPr>
        <w:jc w:val="center"/>
        <w:rPr>
          <w:rFonts w:ascii="Times New Roman" w:eastAsia="Times New Roman" w:hAnsi="Times New Roman"/>
          <w:lang w:eastAsia="es-ES"/>
        </w:rPr>
      </w:pPr>
      <w:r w:rsidRPr="0089743F">
        <w:rPr>
          <w:rFonts w:ascii="Times New Roman" w:eastAsia="Times New Roman" w:hAnsi="Times New Roman"/>
          <w:lang w:eastAsia="es-ES"/>
        </w:rPr>
        <w:t>Tabla 1. Trabajo cooperativo basado en conocimientos E-</w:t>
      </w:r>
      <w:proofErr w:type="spellStart"/>
      <w:r w:rsidRPr="0089743F">
        <w:rPr>
          <w:rFonts w:ascii="Times New Roman" w:eastAsia="Times New Roman" w:hAnsi="Times New Roman"/>
          <w:lang w:eastAsia="es-ES"/>
        </w:rPr>
        <w:t>learning</w:t>
      </w:r>
      <w:proofErr w:type="spellEnd"/>
      <w:r>
        <w:rPr>
          <w:rFonts w:ascii="Times New Roman" w:eastAsia="Times New Roman" w:hAnsi="Times New Roman"/>
          <w:lang w:eastAsia="es-ES"/>
        </w:rPr>
        <w:t xml:space="preserve"> (elaboración propia)</w:t>
      </w:r>
    </w:p>
    <w:p w:rsidR="0089743F" w:rsidRPr="0089743F" w:rsidRDefault="0089743F" w:rsidP="0089743F">
      <w:pPr>
        <w:jc w:val="both"/>
        <w:rPr>
          <w:rFonts w:ascii="Times New Roman" w:eastAsiaTheme="minorEastAsia" w:hAnsi="Times New Roman"/>
          <w:sz w:val="24"/>
          <w:lang w:eastAsia="es-ES"/>
        </w:rPr>
      </w:pPr>
      <w:r w:rsidRPr="0089743F">
        <w:rPr>
          <w:rFonts w:ascii="Times New Roman" w:eastAsiaTheme="minorEastAsia" w:hAnsi="Times New Roman"/>
          <w:sz w:val="24"/>
          <w:lang w:eastAsia="es-ES"/>
        </w:rPr>
        <w:t xml:space="preserve">Para el diseño del espacio virtual de </w:t>
      </w:r>
      <w:proofErr w:type="spellStart"/>
      <w:r w:rsidRPr="0089743F">
        <w:rPr>
          <w:rFonts w:ascii="Times New Roman" w:eastAsiaTheme="minorEastAsia" w:hAnsi="Times New Roman"/>
          <w:sz w:val="24"/>
          <w:lang w:eastAsia="es-ES"/>
        </w:rPr>
        <w:t>Moodle</w:t>
      </w:r>
      <w:proofErr w:type="spellEnd"/>
      <w:r w:rsidRPr="0089743F">
        <w:rPr>
          <w:rFonts w:ascii="Times New Roman" w:eastAsiaTheme="minorEastAsia" w:hAnsi="Times New Roman"/>
          <w:sz w:val="24"/>
          <w:lang w:eastAsia="es-ES"/>
        </w:rPr>
        <w:t xml:space="preserve">  optamos por la modalidad de “diagrama semanal” por las ventajas que esta organización ofrece de cara al seguimiento del cronograma proyectado inicialmente. Así, para el desarrollo del proyecto de innovación desde su concesión, contamos con </w:t>
      </w:r>
      <w:r w:rsidRPr="0089743F">
        <w:rPr>
          <w:rFonts w:ascii="Times New Roman" w:eastAsiaTheme="minorEastAsia" w:hAnsi="Times New Roman"/>
          <w:sz w:val="24"/>
          <w:lang w:eastAsia="es-ES"/>
        </w:rPr>
        <w:lastRenderedPageBreak/>
        <w:t xml:space="preserve">el periodo académico comprendido entre los meses de enero y septiembre del curso académico 2010-2011. Las tareas de diseño y planificación coincidieron con las últimas semanas del primer semestre del curso, mientras que el desarrollo del proyecto coincide con el del segundo semestre. De este modo, la programación semanal nos permitía orientar y priorizar el trabajo en función de los diferentes objetivos programados, así como realizar un seguimiento en paralelo al desarrollo de las actividades que íbamos desarrollando en nuestras respectivas aulas con los estudiantes. </w:t>
      </w:r>
    </w:p>
    <w:p w:rsidR="0089743F" w:rsidRDefault="0004305E" w:rsidP="0089743F">
      <w:pPr>
        <w:jc w:val="both"/>
        <w:rPr>
          <w:rFonts w:ascii="Times New Roman" w:eastAsiaTheme="minorEastAsia" w:hAnsi="Times New Roman"/>
          <w:sz w:val="24"/>
          <w:lang w:eastAsia="es-ES"/>
        </w:rPr>
      </w:pPr>
      <w:r>
        <w:rPr>
          <w:rFonts w:ascii="Times New Roman" w:eastAsiaTheme="minorEastAsia" w:hAnsi="Times New Roman"/>
          <w:noProof/>
          <w:sz w:val="24"/>
          <w:lang w:eastAsia="es-ES"/>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1508760</wp:posOffset>
                </wp:positionV>
                <wp:extent cx="5314950" cy="3181350"/>
                <wp:effectExtent l="0" t="0" r="19050" b="19050"/>
                <wp:wrapNone/>
                <wp:docPr id="5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3181350"/>
                        </a:xfrm>
                        <a:prstGeom prst="rect">
                          <a:avLst/>
                        </a:prstGeom>
                        <a:solidFill>
                          <a:srgbClr val="FFFFFF"/>
                        </a:solidFill>
                        <a:ln w="9525">
                          <a:solidFill>
                            <a:srgbClr val="000000"/>
                          </a:solidFill>
                          <a:miter lim="800000"/>
                          <a:headEnd/>
                          <a:tailEnd/>
                        </a:ln>
                      </wps:spPr>
                      <wps:txbx>
                        <w:txbxContent>
                          <w:p w:rsidR="0089743F" w:rsidRDefault="0089743F" w:rsidP="0089743F">
                            <w:r>
                              <w:rPr>
                                <w:noProof/>
                                <w:lang w:eastAsia="es-ES"/>
                              </w:rPr>
                              <w:drawing>
                                <wp:inline distT="0" distB="0" distL="0" distR="0">
                                  <wp:extent cx="5122545" cy="326085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22545" cy="32608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2pt;margin-top:118.8pt;width:418.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">
                <v:textbox>
                  <w:txbxContent>
                    <w:p w:rsidR="0089743F" w:rsidRDefault="0089743F" w:rsidP="0089743F">
                      <w:r>
                        <w:rPr>
                          <w:noProof/>
                          <w:lang w:eastAsia="es-ES"/>
                        </w:rPr>
                        <w:drawing>
                          <wp:inline distT="0" distB="0" distL="0" distR="0">
                            <wp:extent cx="5122545" cy="326085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22545" cy="3260855"/>
                                    </a:xfrm>
                                    <a:prstGeom prst="rect">
                                      <a:avLst/>
                                    </a:prstGeom>
                                  </pic:spPr>
                                </pic:pic>
                              </a:graphicData>
                            </a:graphic>
                          </wp:inline>
                        </w:drawing>
                      </w:r>
                    </w:p>
                  </w:txbxContent>
                </v:textbox>
              </v:rect>
            </w:pict>
          </mc:Fallback>
        </mc:AlternateContent>
      </w:r>
      <w:r w:rsidR="0089743F" w:rsidRPr="0089743F">
        <w:rPr>
          <w:rFonts w:ascii="Times New Roman" w:eastAsiaTheme="minorEastAsia" w:hAnsi="Times New Roman"/>
          <w:sz w:val="24"/>
          <w:lang w:eastAsia="es-ES"/>
        </w:rPr>
        <w:t xml:space="preserve">Aunque, como ya </w:t>
      </w:r>
      <w:r w:rsidR="00935DDF">
        <w:rPr>
          <w:rFonts w:ascii="Times New Roman" w:eastAsiaTheme="minorEastAsia" w:hAnsi="Times New Roman"/>
          <w:sz w:val="24"/>
          <w:lang w:eastAsia="es-ES"/>
        </w:rPr>
        <w:t xml:space="preserve">se </w:t>
      </w:r>
      <w:r w:rsidR="0089743F" w:rsidRPr="0089743F">
        <w:rPr>
          <w:rFonts w:ascii="Times New Roman" w:eastAsiaTheme="minorEastAsia" w:hAnsi="Times New Roman"/>
          <w:sz w:val="24"/>
          <w:lang w:eastAsia="es-ES"/>
        </w:rPr>
        <w:t xml:space="preserve">ha reflejado, hemos optado por la utilización de diferentes espacios virtuales complementarios a </w:t>
      </w:r>
      <w:proofErr w:type="spellStart"/>
      <w:r w:rsidR="0089743F" w:rsidRPr="0089743F">
        <w:rPr>
          <w:rFonts w:ascii="Times New Roman" w:eastAsiaTheme="minorEastAsia" w:hAnsi="Times New Roman"/>
          <w:sz w:val="24"/>
          <w:lang w:eastAsia="es-ES"/>
        </w:rPr>
        <w:t>Moodle</w:t>
      </w:r>
      <w:proofErr w:type="spellEnd"/>
      <w:r w:rsidR="0089743F" w:rsidRPr="0089743F">
        <w:rPr>
          <w:rFonts w:ascii="Times New Roman" w:eastAsiaTheme="minorEastAsia" w:hAnsi="Times New Roman"/>
          <w:sz w:val="24"/>
          <w:lang w:eastAsia="es-ES"/>
        </w:rPr>
        <w:t xml:space="preserve"> (Adobe </w:t>
      </w:r>
      <w:proofErr w:type="spellStart"/>
      <w:r w:rsidR="0089743F" w:rsidRPr="0089743F">
        <w:rPr>
          <w:rFonts w:ascii="Times New Roman" w:eastAsiaTheme="minorEastAsia" w:hAnsi="Times New Roman"/>
          <w:sz w:val="24"/>
          <w:lang w:eastAsia="es-ES"/>
        </w:rPr>
        <w:t>Connect</w:t>
      </w:r>
      <w:proofErr w:type="spellEnd"/>
      <w:r w:rsidR="0089743F" w:rsidRPr="0089743F">
        <w:rPr>
          <w:rFonts w:ascii="Times New Roman" w:eastAsiaTheme="minorEastAsia" w:hAnsi="Times New Roman"/>
          <w:sz w:val="24"/>
          <w:lang w:eastAsia="es-ES"/>
        </w:rPr>
        <w:t xml:space="preserve">, </w:t>
      </w:r>
      <w:proofErr w:type="spellStart"/>
      <w:r w:rsidR="0089743F" w:rsidRPr="0089743F">
        <w:rPr>
          <w:rFonts w:ascii="Times New Roman" w:eastAsiaTheme="minorEastAsia" w:hAnsi="Times New Roman"/>
          <w:sz w:val="24"/>
          <w:lang w:eastAsia="es-ES"/>
        </w:rPr>
        <w:t>Skype</w:t>
      </w:r>
      <w:proofErr w:type="spellEnd"/>
      <w:r w:rsidR="0089743F" w:rsidRPr="0089743F">
        <w:rPr>
          <w:rFonts w:ascii="Times New Roman" w:eastAsiaTheme="minorEastAsia" w:hAnsi="Times New Roman"/>
          <w:sz w:val="24"/>
          <w:lang w:eastAsia="es-ES"/>
        </w:rPr>
        <w:t xml:space="preserve">, </w:t>
      </w:r>
      <w:proofErr w:type="spellStart"/>
      <w:r w:rsidR="0089743F" w:rsidRPr="0089743F">
        <w:rPr>
          <w:rFonts w:ascii="Times New Roman" w:eastAsiaTheme="minorEastAsia" w:hAnsi="Times New Roman"/>
          <w:sz w:val="24"/>
          <w:lang w:eastAsia="es-ES"/>
        </w:rPr>
        <w:t>Gmail</w:t>
      </w:r>
      <w:proofErr w:type="spellEnd"/>
      <w:r w:rsidR="0089743F" w:rsidRPr="0089743F">
        <w:rPr>
          <w:rFonts w:ascii="Times New Roman" w:eastAsiaTheme="minorEastAsia" w:hAnsi="Times New Roman"/>
          <w:sz w:val="24"/>
          <w:lang w:eastAsia="es-ES"/>
        </w:rPr>
        <w:t>), éste primero  ha sido el principal de ellos al tratarse de una herramienta de trabajo de sobra conocida y accesible para todas las investigadoras</w:t>
      </w:r>
      <w:r w:rsidR="0089743F" w:rsidRPr="0089743F">
        <w:rPr>
          <w:rFonts w:ascii="Times New Roman" w:eastAsiaTheme="minorEastAsia" w:hAnsi="Times New Roman"/>
          <w:sz w:val="24"/>
          <w:vertAlign w:val="superscript"/>
          <w:lang w:eastAsia="es-ES"/>
        </w:rPr>
        <w:footnoteReference w:id="3"/>
      </w:r>
      <w:r w:rsidR="0089743F" w:rsidRPr="0089743F">
        <w:rPr>
          <w:rFonts w:ascii="Times New Roman" w:eastAsiaTheme="minorEastAsia" w:hAnsi="Times New Roman"/>
          <w:sz w:val="24"/>
          <w:lang w:eastAsia="es-ES"/>
        </w:rPr>
        <w:t>.  De este modo</w:t>
      </w:r>
      <w:r w:rsidR="00935DDF">
        <w:rPr>
          <w:rFonts w:ascii="Times New Roman" w:eastAsiaTheme="minorEastAsia" w:hAnsi="Times New Roman"/>
          <w:sz w:val="24"/>
          <w:lang w:eastAsia="es-ES"/>
        </w:rPr>
        <w:t>,</w:t>
      </w:r>
      <w:r w:rsidR="0089743F" w:rsidRPr="0089743F">
        <w:rPr>
          <w:rFonts w:ascii="Times New Roman" w:eastAsiaTheme="minorEastAsia" w:hAnsi="Times New Roman"/>
          <w:sz w:val="24"/>
          <w:lang w:eastAsia="es-ES"/>
        </w:rPr>
        <w:t xml:space="preserve"> hemos podido obviar el proceso de formación previa que de otro modo hubiera sido necesario y hemos garantizado la posibilidad de que todas las componentes del grupo de trabajo pudieran acceder, participar y editar contenidos sin necesidad de intermedi</w:t>
      </w:r>
      <w:r w:rsidR="00935DDF">
        <w:rPr>
          <w:rFonts w:ascii="Times New Roman" w:eastAsiaTheme="minorEastAsia" w:hAnsi="Times New Roman"/>
          <w:sz w:val="24"/>
          <w:lang w:eastAsia="es-ES"/>
        </w:rPr>
        <w:t>ación o apoyos externos al grupo,</w:t>
      </w:r>
      <w:r w:rsidR="0089743F" w:rsidRPr="0089743F">
        <w:rPr>
          <w:rFonts w:ascii="Times New Roman" w:eastAsiaTheme="minorEastAsia" w:hAnsi="Times New Roman"/>
          <w:sz w:val="24"/>
          <w:lang w:eastAsia="es-ES"/>
        </w:rPr>
        <w:t xml:space="preserve"> </w:t>
      </w:r>
      <w:r w:rsidR="00935DDF">
        <w:rPr>
          <w:rFonts w:ascii="Times New Roman" w:eastAsia="Times New Roman" w:hAnsi="Times New Roman"/>
          <w:sz w:val="24"/>
          <w:lang w:eastAsia="es-ES"/>
        </w:rPr>
        <w:t>o el uso de otros medios (correo, teléfono)</w:t>
      </w:r>
      <w:r w:rsidR="00935DDF" w:rsidRPr="0089743F">
        <w:rPr>
          <w:rFonts w:ascii="Times New Roman" w:eastAsia="Times New Roman" w:hAnsi="Times New Roman"/>
          <w:sz w:val="24"/>
          <w:lang w:eastAsia="es-ES"/>
        </w:rPr>
        <w:t>.</w:t>
      </w:r>
    </w:p>
    <w:p w:rsidR="0089743F" w:rsidRPr="0089743F" w:rsidRDefault="0004305E" w:rsidP="0089743F">
      <w:pPr>
        <w:jc w:val="both"/>
        <w:rPr>
          <w:rFonts w:ascii="Times New Roman" w:eastAsiaTheme="minorEastAsia" w:hAnsi="Times New Roman"/>
          <w:sz w:val="24"/>
          <w:lang w:eastAsia="es-ES"/>
        </w:rPr>
      </w:pPr>
      <w:r>
        <w:rPr>
          <w:rFonts w:ascii="Times New Roman" w:eastAsiaTheme="minorEastAsia" w:hAnsi="Times New Roman"/>
          <w:noProof/>
          <w:sz w:val="24"/>
          <w:lang w:eastAsia="es-ES"/>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19685</wp:posOffset>
                </wp:positionV>
                <wp:extent cx="962025" cy="135255"/>
                <wp:effectExtent l="0" t="0" r="28575" b="17145"/>
                <wp:wrapNone/>
                <wp:docPr id="56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35255"/>
                        </a:xfrm>
                        <a:prstGeom prst="rect">
                          <a:avLst/>
                        </a:prstGeom>
                        <a:noFill/>
                        <a:ln w="12700" cap="flat">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45pt;margin-top:1.55pt;width:75.7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" filled="f" strokecolor="red" strokeweight="1pt">
                <v:stroke dashstyle="dash"/>
              </v:rect>
            </w:pict>
          </mc:Fallback>
        </mc:AlternateContent>
      </w:r>
    </w:p>
    <w:p w:rsidR="0089743F" w:rsidRPr="0089743F" w:rsidRDefault="0004305E" w:rsidP="0089743F">
      <w:pPr>
        <w:jc w:val="both"/>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67456" behindDoc="0" locked="0" layoutInCell="1" allowOverlap="1">
                <wp:simplePos x="0" y="0"/>
                <wp:positionH relativeFrom="column">
                  <wp:posOffset>4082415</wp:posOffset>
                </wp:positionH>
                <wp:positionV relativeFrom="paragraph">
                  <wp:posOffset>208280</wp:posOffset>
                </wp:positionV>
                <wp:extent cx="1685925" cy="1800225"/>
                <wp:effectExtent l="0" t="0" r="28575" b="28575"/>
                <wp:wrapNone/>
                <wp:docPr id="5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0225"/>
                        </a:xfrm>
                        <a:prstGeom prst="rect">
                          <a:avLst/>
                        </a:prstGeom>
                        <a:solidFill>
                          <a:srgbClr val="FFFFFF"/>
                        </a:solidFill>
                        <a:ln w="9525">
                          <a:solidFill>
                            <a:srgbClr val="000000"/>
                          </a:solidFill>
                          <a:miter lim="800000"/>
                          <a:headEnd type="none" w="med" len="med"/>
                          <a:tailEnd type="none" w="med" len="med"/>
                        </a:ln>
                      </wps:spPr>
                      <wps:txbx>
                        <w:txbxContent>
                          <w:p w:rsidR="0089743F" w:rsidRDefault="0089743F" w:rsidP="0089743F">
                            <w:r>
                              <w:rPr>
                                <w:noProof/>
                                <w:lang w:eastAsia="es-ES"/>
                              </w:rPr>
                              <w:drawing>
                                <wp:inline distT="0" distB="0" distL="0" distR="0">
                                  <wp:extent cx="1398270" cy="173278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98270" cy="173278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21.45pt;margin-top:16.4pt;width:132.75pt;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">
                <v:textbox>
                  <w:txbxContent>
                    <w:p w:rsidR="0089743F" w:rsidRDefault="0089743F" w:rsidP="0089743F">
                      <w:r>
                        <w:rPr>
                          <w:noProof/>
                          <w:lang w:eastAsia="es-ES"/>
                        </w:rPr>
                        <w:drawing>
                          <wp:inline distT="0" distB="0" distL="0" distR="0">
                            <wp:extent cx="1398270" cy="173278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98270" cy="1732784"/>
                                    </a:xfrm>
                                    <a:prstGeom prst="rect">
                                      <a:avLst/>
                                    </a:prstGeom>
                                  </pic:spPr>
                                </pic:pic>
                              </a:graphicData>
                            </a:graphic>
                          </wp:inline>
                        </w:drawing>
                      </w:r>
                    </w:p>
                  </w:txbxContent>
                </v:textbox>
              </v:rect>
            </w:pict>
          </mc:Fallback>
        </mc:AlternateContent>
      </w:r>
    </w:p>
    <w:p w:rsidR="0089743F" w:rsidRPr="0089743F" w:rsidRDefault="0089743F" w:rsidP="0089743F">
      <w:pPr>
        <w:jc w:val="both"/>
        <w:rPr>
          <w:rFonts w:ascii="Times New Roman" w:eastAsiaTheme="minorEastAsia" w:hAnsi="Times New Roman"/>
          <w:lang w:eastAsia="es-ES"/>
        </w:rPr>
      </w:pPr>
    </w:p>
    <w:p w:rsidR="0089743F" w:rsidRPr="0089743F" w:rsidRDefault="0089743F" w:rsidP="0089743F">
      <w:pPr>
        <w:jc w:val="both"/>
        <w:rPr>
          <w:rFonts w:ascii="Times New Roman" w:eastAsiaTheme="minorEastAsia" w:hAnsi="Times New Roman"/>
          <w:lang w:eastAsia="es-ES"/>
        </w:rPr>
      </w:pPr>
    </w:p>
    <w:p w:rsidR="0089743F" w:rsidRPr="0089743F" w:rsidRDefault="0004305E" w:rsidP="0089743F">
      <w:pPr>
        <w:jc w:val="both"/>
        <w:rPr>
          <w:rFonts w:ascii="Times New Roman" w:eastAsiaTheme="minorEastAsia" w:hAnsi="Times New Roman"/>
          <w:lang w:eastAsia="es-ES"/>
        </w:rPr>
      </w:pPr>
      <w:r>
        <w:rPr>
          <w:rFonts w:ascii="Times New Roman" w:eastAsiaTheme="minorEastAsia" w:hAnsi="Times New Roman"/>
          <w:noProof/>
          <w:lang w:eastAsia="es-ES"/>
        </w:rPr>
        <mc:AlternateContent>
          <mc:Choice Requires="wpg">
            <w:drawing>
              <wp:anchor distT="0" distB="0" distL="114300" distR="114300" simplePos="0" relativeHeight="251668480" behindDoc="0" locked="0" layoutInCell="1" allowOverlap="1">
                <wp:simplePos x="0" y="0"/>
                <wp:positionH relativeFrom="column">
                  <wp:posOffset>2471420</wp:posOffset>
                </wp:positionH>
                <wp:positionV relativeFrom="paragraph">
                  <wp:posOffset>149225</wp:posOffset>
                </wp:positionV>
                <wp:extent cx="3286125" cy="1699895"/>
                <wp:effectExtent l="19050" t="19050" r="28575" b="14605"/>
                <wp:wrapNone/>
                <wp:docPr id="5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1699895"/>
                          <a:chOff x="5805" y="11273"/>
                          <a:chExt cx="5175" cy="2677"/>
                        </a:xfrm>
                      </wpg:grpSpPr>
                      <wps:wsp>
                        <wps:cNvPr id="555" name="AutoShape 9"/>
                        <wps:cNvSpPr>
                          <a:spLocks/>
                        </wps:cNvSpPr>
                        <wps:spPr bwMode="auto">
                          <a:xfrm>
                            <a:off x="5805" y="11273"/>
                            <a:ext cx="143" cy="2655"/>
                          </a:xfrm>
                          <a:prstGeom prst="rightBrace">
                            <a:avLst>
                              <a:gd name="adj1" fmla="val 154720"/>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6" name="AutoShape 10"/>
                        <wps:cNvSpPr>
                          <a:spLocks noChangeArrowheads="1"/>
                        </wps:cNvSpPr>
                        <wps:spPr bwMode="auto">
                          <a:xfrm>
                            <a:off x="6023" y="12047"/>
                            <a:ext cx="1695" cy="1055"/>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Pr="00827B7E" w:rsidRDefault="0089743F" w:rsidP="0089743F">
                              <w:pPr>
                                <w:rPr>
                                  <w:sz w:val="20"/>
                                </w:rPr>
                              </w:pPr>
                              <w:r w:rsidRPr="00827B7E">
                                <w:rPr>
                                  <w:b/>
                                  <w:sz w:val="20"/>
                                </w:rPr>
                                <w:t>1. Diseño de la información y planificación</w:t>
                              </w:r>
                            </w:p>
                          </w:txbxContent>
                        </wps:txbx>
                        <wps:bodyPr rot="0" vert="horz" wrap="square" lIns="91440" tIns="45720" rIns="91440" bIns="45720" anchor="t" anchorCtr="0" upright="1">
                          <a:noAutofit/>
                        </wps:bodyPr>
                      </wps:wsp>
                      <wps:wsp>
                        <wps:cNvPr id="557" name="AutoShape 13"/>
                        <wps:cNvSpPr>
                          <a:spLocks/>
                        </wps:cNvSpPr>
                        <wps:spPr bwMode="auto">
                          <a:xfrm rot="-16200000">
                            <a:off x="9581" y="11569"/>
                            <a:ext cx="143" cy="2655"/>
                          </a:xfrm>
                          <a:prstGeom prst="rightBrace">
                            <a:avLst>
                              <a:gd name="adj1" fmla="val 154720"/>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8" name="AutoShape 14"/>
                        <wps:cNvSpPr>
                          <a:spLocks noChangeArrowheads="1"/>
                        </wps:cNvSpPr>
                        <wps:spPr bwMode="auto">
                          <a:xfrm>
                            <a:off x="8914" y="13155"/>
                            <a:ext cx="1800" cy="795"/>
                          </a:xfrm>
                          <a:prstGeom prst="roundRect">
                            <a:avLst>
                              <a:gd name="adj" fmla="val 16667"/>
                            </a:avLst>
                          </a:prstGeom>
                          <a:solidFill>
                            <a:srgbClr val="FFFFFF"/>
                          </a:solidFill>
                          <a:ln w="9525">
                            <a:solidFill>
                              <a:srgbClr val="000000"/>
                            </a:solidFill>
                            <a:round/>
                            <a:headEnd type="none" w="med" len="med"/>
                            <a:tailEnd type="none" w="med" len="med"/>
                          </a:ln>
                        </wps:spPr>
                        <wps:txbx>
                          <w:txbxContent>
                            <w:p w:rsidR="0089743F" w:rsidRPr="00827B7E" w:rsidRDefault="0089743F" w:rsidP="0089743F">
                              <w:pPr>
                                <w:jc w:val="center"/>
                                <w:rPr>
                                  <w:b/>
                                  <w:sz w:val="20"/>
                                </w:rPr>
                              </w:pPr>
                              <w:r w:rsidRPr="00827B7E">
                                <w:rPr>
                                  <w:b/>
                                  <w:sz w:val="20"/>
                                </w:rPr>
                                <w:t>2. Organización y coordinación</w:t>
                              </w:r>
                            </w:p>
                            <w:p w:rsidR="0089743F" w:rsidRDefault="0089743F" w:rsidP="0089743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left:0;text-align:left;margin-left:194.6pt;margin-top:11.75pt;width:258.75pt;height:133.85pt;z-index:251668480" coordorigin="5805,11273" coordsize="5175,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30" type="#_x0000_t88" style="position:absolute;left:5805;top:11273;width:143;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9ycIA&#10;AADcAAAADwAAAGRycy9kb3ducmV2LnhtbESPT4vCMBTE74LfITzBm6a7UJGuUdwFwYsH/+710Tzb&#10;YvJSkqjVT2+EhT0OM/MbZrborBE38qFxrOBjnIEgLp1uuFJw2K9GUxAhIms0jknBgwIs5v3eDAvt&#10;7ryl2y5WIkE4FKigjrEtpAxlTRbD2LXEyTs7bzEm6SupPd4T3Br5mWUTabHhtFBjSz81lZfd1SqY&#10;bPzxeTH4W+WnzQrtY+/N91Op4aBbfoGI1MX/8F97rRXkeQ7vM+k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n3JwgAAANwAAAAPAAAAAAAAAAAAAAAAAJgCAABkcnMvZG93&#10;bnJldi54bWxQSwUGAAAAAAQABAD1AAAAhwMAAAAA&#10;" filled="t" strokecolor="#c0504d" strokeweight="2.5pt">
                  <v:shadow color="#868686"/>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31" type="#_x0000_t176" style="position:absolute;left:6023;top:12047;width:1695;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9cUA&#10;AADcAAAADwAAAGRycy9kb3ducmV2LnhtbESPQWvCQBSE74L/YXmF3nSjxVRTV5EWiwcvTYVen9nX&#10;bGj2bciuMfbXu4LgcZiZb5jlure16Kj1lWMFk3ECgrhwuuJSweF7O5qD8AFZY+2YFFzIw3o1HCwx&#10;0+7MX9TloRQRwj5DBSaEJpPSF4Ys+rFriKP361qLIcq2lLrFc4TbWk6TJJUWK44LBht6N1T85Ser&#10;oN//Hxenz0mRBzNPX39euo/NQSr1/NRv3kAE6sMjfG/vtILZLIX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f1xQAAANwAAAAPAAAAAAAAAAAAAAAAAJgCAABkcnMv&#10;ZG93bnJldi54bWxQSwUGAAAAAAQABAD1AAAAigMAAAAA&#10;">
                  <v:textbox>
                    <w:txbxContent>
                      <w:p w:rsidR="0089743F" w:rsidRPr="00827B7E" w:rsidRDefault="0089743F" w:rsidP="0089743F">
                        <w:pPr>
                          <w:rPr>
                            <w:sz w:val="20"/>
                          </w:rPr>
                        </w:pPr>
                        <w:r w:rsidRPr="00827B7E">
                          <w:rPr>
                            <w:b/>
                            <w:sz w:val="20"/>
                          </w:rPr>
                          <w:t>1. Diseño de la información y planificación</w:t>
                        </w:r>
                      </w:p>
                    </w:txbxContent>
                  </v:textbox>
                </v:shape>
                <v:shape id="AutoShape 13" o:spid="_x0000_s1032" type="#_x0000_t88" style="position:absolute;left:9581;top:11569;width:143;height:26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bcIA&#10;AADcAAAADwAAAGRycy9kb3ducmV2LnhtbESPT4vCMBTE7wt+h/AEb2uq4B+qUdwFQfCk3cMeH82z&#10;LTYvNYna+umNIHgcZuY3zHLdmlrcyPnKsoLRMAFBnFtdcaHgL9t+z0H4gKyxtkwKOvKwXvW+lphq&#10;e+cD3Y6hEBHCPkUFZQhNKqXPSzLoh7Yhjt7JOoMhSldI7fAe4aaW4ySZSoMVx4USG/otKT8fr0aB&#10;e/xY19VdeGz+7b7Rlyyb+UypQb/dLEAEasMn/G7vtILJZAav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xtwgAAANwAAAAPAAAAAAAAAAAAAAAAAJgCAABkcnMvZG93&#10;bnJldi54bWxQSwUGAAAAAAQABAD1AAAAhwMAAAAA&#10;" filled="t" strokecolor="#c0504d" strokeweight="2.5pt">
                  <v:shadow color="#868686"/>
                </v:shape>
                <v:roundrect id="AutoShape 14" o:spid="_x0000_s1033" style="position:absolute;left:8914;top:13155;width:1800;height: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7D8EA&#10;AADcAAAADwAAAGRycy9kb3ducmV2LnhtbERPz2vCMBS+D/wfwhO8zcRBx6xGEcHhbazz4PHZPNti&#10;81KTtHb765fDYMeP7/d6O9pWDORD41jDYq5AEJfONFxpOH0dnt9AhIhssHVMGr4pwHYzeVpjbtyD&#10;P2koYiVSCIccNdQxdrmUoazJYpi7jjhxV+ctxgR9JY3HRwq3rXxR6lVabDg11NjRvqbyVvRWQ2lU&#10;r/x5+Fheslj8DP2d5ftd69l03K1ARBrjv/jPfTQasiytTW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6uw/BAAAA3AAAAA8AAAAAAAAAAAAAAAAAmAIAAGRycy9kb3du&#10;cmV2LnhtbFBLBQYAAAAABAAEAPUAAACGAwAAAAA=&#10;">
                  <v:textbox>
                    <w:txbxContent>
                      <w:p w:rsidR="0089743F" w:rsidRPr="00827B7E" w:rsidRDefault="0089743F" w:rsidP="0089743F">
                        <w:pPr>
                          <w:jc w:val="center"/>
                          <w:rPr>
                            <w:b/>
                            <w:sz w:val="20"/>
                          </w:rPr>
                        </w:pPr>
                        <w:r w:rsidRPr="00827B7E">
                          <w:rPr>
                            <w:b/>
                            <w:sz w:val="20"/>
                          </w:rPr>
                          <w:t>2. Organización y coordinación</w:t>
                        </w:r>
                      </w:p>
                      <w:p w:rsidR="0089743F" w:rsidRDefault="0089743F" w:rsidP="0089743F"/>
                    </w:txbxContent>
                  </v:textbox>
                </v:roundrect>
              </v:group>
            </w:pict>
          </mc:Fallback>
        </mc:AlternateContent>
      </w:r>
    </w:p>
    <w:p w:rsidR="0089743F" w:rsidRPr="0089743F" w:rsidRDefault="0089743F" w:rsidP="0089743F">
      <w:pPr>
        <w:jc w:val="both"/>
        <w:rPr>
          <w:rFonts w:ascii="Times New Roman" w:eastAsiaTheme="minorEastAsia" w:hAnsi="Times New Roman"/>
          <w:lang w:eastAsia="es-ES"/>
        </w:rPr>
      </w:pPr>
    </w:p>
    <w:p w:rsidR="0089743F" w:rsidRPr="0089743F" w:rsidRDefault="0004305E" w:rsidP="0089743F">
      <w:pPr>
        <w:jc w:val="both"/>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65408" behindDoc="0" locked="0" layoutInCell="1" allowOverlap="1">
                <wp:simplePos x="0" y="0"/>
                <wp:positionH relativeFrom="column">
                  <wp:posOffset>415290</wp:posOffset>
                </wp:positionH>
                <wp:positionV relativeFrom="paragraph">
                  <wp:posOffset>104775</wp:posOffset>
                </wp:positionV>
                <wp:extent cx="809625" cy="135255"/>
                <wp:effectExtent l="0" t="0" r="28575" b="17145"/>
                <wp:wrapNone/>
                <wp:docPr id="55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5255"/>
                        </a:xfrm>
                        <a:prstGeom prst="rect">
                          <a:avLst/>
                        </a:prstGeom>
                        <a:noFill/>
                        <a:ln w="12700" cap="flat">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7pt;margin-top:8.25pt;width:63.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" filled="f" strokecolor="red" strokeweight="1pt">
                <v:stroke dashstyle="dash"/>
              </v:rect>
            </w:pict>
          </mc:Fallback>
        </mc:AlternateContent>
      </w:r>
    </w:p>
    <w:p w:rsidR="0089743F" w:rsidRPr="0089743F" w:rsidRDefault="0089743F" w:rsidP="0089743F">
      <w:pPr>
        <w:jc w:val="both"/>
        <w:rPr>
          <w:rFonts w:ascii="Times New Roman" w:eastAsiaTheme="minorEastAsia" w:hAnsi="Times New Roman"/>
          <w:lang w:eastAsia="es-ES"/>
        </w:rPr>
      </w:pPr>
    </w:p>
    <w:p w:rsidR="0089743F" w:rsidRDefault="0089743F" w:rsidP="0089743F">
      <w:pPr>
        <w:jc w:val="both"/>
        <w:rPr>
          <w:rFonts w:ascii="Times New Roman" w:eastAsiaTheme="minorEastAsia" w:hAnsi="Times New Roman"/>
          <w:lang w:eastAsia="es-ES"/>
        </w:rPr>
      </w:pPr>
    </w:p>
    <w:p w:rsidR="00572866" w:rsidRDefault="00572866" w:rsidP="0089743F">
      <w:pPr>
        <w:jc w:val="both"/>
        <w:rPr>
          <w:rFonts w:ascii="Times New Roman" w:eastAsiaTheme="minorEastAsia" w:hAnsi="Times New Roman"/>
          <w:lang w:eastAsia="es-ES"/>
        </w:rPr>
      </w:pPr>
    </w:p>
    <w:p w:rsidR="00572866" w:rsidRPr="00572866" w:rsidRDefault="00572866" w:rsidP="0089743F">
      <w:pPr>
        <w:jc w:val="center"/>
        <w:rPr>
          <w:rFonts w:ascii="Times New Roman" w:eastAsiaTheme="minorEastAsia" w:hAnsi="Times New Roman"/>
          <w:sz w:val="2"/>
          <w:lang w:eastAsia="es-ES"/>
        </w:rPr>
      </w:pPr>
    </w:p>
    <w:p w:rsidR="0089743F" w:rsidRPr="0089743F" w:rsidRDefault="0089743F" w:rsidP="0089743F">
      <w:pPr>
        <w:jc w:val="center"/>
        <w:rPr>
          <w:rFonts w:ascii="Times New Roman" w:eastAsiaTheme="minorEastAsia" w:hAnsi="Times New Roman"/>
          <w:lang w:eastAsia="es-ES"/>
        </w:rPr>
      </w:pPr>
      <w:r w:rsidRPr="0089743F">
        <w:rPr>
          <w:rFonts w:ascii="Times New Roman" w:eastAsiaTheme="minorEastAsia" w:hAnsi="Times New Roman"/>
          <w:lang w:eastAsia="es-ES"/>
        </w:rPr>
        <w:t xml:space="preserve">Ilustración 2. Aspecto del espacio de trabajo en </w:t>
      </w:r>
      <w:proofErr w:type="spellStart"/>
      <w:r w:rsidRPr="0089743F">
        <w:rPr>
          <w:rFonts w:ascii="Times New Roman" w:eastAsiaTheme="minorEastAsia" w:hAnsi="Times New Roman"/>
          <w:lang w:eastAsia="es-ES"/>
        </w:rPr>
        <w:t>Moodle</w:t>
      </w:r>
      <w:proofErr w:type="spellEnd"/>
      <w:r w:rsidRPr="0089743F">
        <w:rPr>
          <w:rFonts w:ascii="Times New Roman" w:eastAsiaTheme="minorEastAsia" w:hAnsi="Times New Roman"/>
          <w:lang w:eastAsia="es-ES"/>
        </w:rPr>
        <w:t xml:space="preserve"> (I)</w:t>
      </w:r>
    </w:p>
    <w:p w:rsidR="0089743F" w:rsidRPr="0089743F" w:rsidRDefault="0089743F" w:rsidP="0089743F">
      <w:pPr>
        <w:jc w:val="both"/>
        <w:rPr>
          <w:rFonts w:ascii="Times New Roman" w:eastAsiaTheme="minorEastAsia" w:hAnsi="Times New Roman"/>
          <w:color w:val="000000"/>
          <w:sz w:val="24"/>
          <w:szCs w:val="24"/>
          <w:shd w:val="clear" w:color="auto" w:fill="FFFFFF"/>
          <w:lang w:eastAsia="es-ES"/>
        </w:rPr>
      </w:pPr>
      <w:r w:rsidRPr="0089743F">
        <w:rPr>
          <w:rFonts w:ascii="Times New Roman" w:eastAsiaTheme="minorEastAsia" w:hAnsi="Times New Roman"/>
          <w:color w:val="000000"/>
          <w:sz w:val="24"/>
          <w:szCs w:val="24"/>
          <w:shd w:val="clear" w:color="auto" w:fill="FFFFFF"/>
          <w:lang w:eastAsia="es-ES"/>
        </w:rPr>
        <w:t xml:space="preserve">Fruto del diseño de los recursos y la reflexión sobre los mismos, llevamos a cabo un proceso continuo de toma de decisiones y evaluación. Concretamente en este momento reflejamos algunos de los acuerdos y compromisos adoptados al inicio de proyecto en torno a diferentes cuestiones vinculadas principalmente a las categorías de </w:t>
      </w:r>
      <w:r w:rsidRPr="0089743F">
        <w:rPr>
          <w:rFonts w:ascii="Times New Roman" w:eastAsiaTheme="minorEastAsia" w:hAnsi="Times New Roman"/>
          <w:i/>
          <w:color w:val="000000"/>
          <w:sz w:val="24"/>
          <w:szCs w:val="24"/>
          <w:shd w:val="clear" w:color="auto" w:fill="FFFFFF"/>
          <w:lang w:eastAsia="es-ES"/>
        </w:rPr>
        <w:t>diseño de la información y planificación</w:t>
      </w:r>
      <w:r w:rsidRPr="0089743F">
        <w:rPr>
          <w:rFonts w:ascii="Times New Roman" w:eastAsiaTheme="minorEastAsia" w:hAnsi="Times New Roman"/>
          <w:color w:val="000000"/>
          <w:sz w:val="24"/>
          <w:szCs w:val="24"/>
          <w:shd w:val="clear" w:color="auto" w:fill="FFFFFF"/>
          <w:lang w:eastAsia="es-ES"/>
        </w:rPr>
        <w:t xml:space="preserve">; y </w:t>
      </w:r>
      <w:r w:rsidRPr="0089743F">
        <w:rPr>
          <w:rFonts w:ascii="Times New Roman" w:eastAsiaTheme="minorEastAsia" w:hAnsi="Times New Roman"/>
          <w:i/>
          <w:color w:val="000000"/>
          <w:sz w:val="24"/>
          <w:szCs w:val="24"/>
          <w:shd w:val="clear" w:color="auto" w:fill="FFFFFF"/>
          <w:lang w:eastAsia="es-ES"/>
        </w:rPr>
        <w:t>organización y coordinación</w:t>
      </w:r>
      <w:r w:rsidRPr="0089743F">
        <w:rPr>
          <w:rFonts w:ascii="Times New Roman" w:eastAsiaTheme="minorEastAsia" w:hAnsi="Times New Roman"/>
          <w:color w:val="000000"/>
          <w:sz w:val="24"/>
          <w:szCs w:val="24"/>
          <w:shd w:val="clear" w:color="auto" w:fill="FFFFFF"/>
          <w:lang w:eastAsia="es-ES"/>
        </w:rPr>
        <w:t xml:space="preserve"> reflejadas en la Ilustración 2. </w:t>
      </w:r>
    </w:p>
    <w:p w:rsidR="0089743F" w:rsidRPr="00572866" w:rsidRDefault="0089743F" w:rsidP="0089743F">
      <w:pPr>
        <w:numPr>
          <w:ilvl w:val="0"/>
          <w:numId w:val="3"/>
        </w:numPr>
        <w:contextualSpacing/>
        <w:jc w:val="both"/>
        <w:rPr>
          <w:rFonts w:ascii="Times New Roman" w:eastAsiaTheme="minorEastAsia" w:hAnsi="Times New Roman"/>
          <w:color w:val="000000"/>
          <w:sz w:val="24"/>
          <w:szCs w:val="24"/>
          <w:shd w:val="clear" w:color="auto" w:fill="FFFFFF"/>
          <w:lang w:eastAsia="es-ES"/>
        </w:rPr>
      </w:pPr>
      <w:r w:rsidRPr="0089743F">
        <w:rPr>
          <w:rFonts w:ascii="Times New Roman" w:eastAsiaTheme="minorEastAsia" w:hAnsi="Times New Roman"/>
          <w:i/>
          <w:color w:val="000000"/>
          <w:sz w:val="24"/>
          <w:szCs w:val="24"/>
          <w:shd w:val="clear" w:color="auto" w:fill="FFFFFF"/>
          <w:lang w:eastAsia="es-ES"/>
        </w:rPr>
        <w:t>Puesta en común de experiencias</w:t>
      </w:r>
      <w:r w:rsidRPr="0089743F">
        <w:rPr>
          <w:rFonts w:ascii="Times New Roman" w:eastAsiaTheme="minorEastAsia" w:hAnsi="Times New Roman"/>
          <w:color w:val="000000"/>
          <w:sz w:val="24"/>
          <w:szCs w:val="24"/>
          <w:shd w:val="clear" w:color="auto" w:fill="FFFFFF"/>
          <w:lang w:eastAsia="es-ES"/>
        </w:rPr>
        <w:t xml:space="preserve">: </w:t>
      </w:r>
      <w:r w:rsidRPr="00572866">
        <w:rPr>
          <w:rFonts w:ascii="Times New Roman" w:eastAsiaTheme="minorEastAsia" w:hAnsi="Times New Roman"/>
          <w:color w:val="000000"/>
          <w:sz w:val="24"/>
          <w:szCs w:val="24"/>
          <w:shd w:val="clear" w:color="auto" w:fill="FFFFFF"/>
          <w:lang w:eastAsia="es-ES"/>
        </w:rPr>
        <w:t xml:space="preserve">Creación de foro semanal (a modo de diario, pero algo más general, sintetizando la experiencia de toda la semana para tratar de </w:t>
      </w:r>
      <w:proofErr w:type="spellStart"/>
      <w:r w:rsidRPr="00572866">
        <w:rPr>
          <w:rFonts w:ascii="Times New Roman" w:eastAsiaTheme="minorEastAsia" w:hAnsi="Times New Roman"/>
          <w:color w:val="000000"/>
          <w:sz w:val="24"/>
          <w:szCs w:val="24"/>
          <w:shd w:val="clear" w:color="auto" w:fill="FFFFFF"/>
          <w:lang w:eastAsia="es-ES"/>
        </w:rPr>
        <w:t>operativizar</w:t>
      </w:r>
      <w:proofErr w:type="spellEnd"/>
      <w:r w:rsidRPr="00572866">
        <w:rPr>
          <w:rFonts w:ascii="Times New Roman" w:eastAsiaTheme="minorEastAsia" w:hAnsi="Times New Roman"/>
          <w:color w:val="000000"/>
          <w:sz w:val="24"/>
          <w:szCs w:val="24"/>
          <w:shd w:val="clear" w:color="auto" w:fill="FFFFFF"/>
          <w:lang w:eastAsia="es-ES"/>
        </w:rPr>
        <w:t xml:space="preserve"> la </w:t>
      </w:r>
      <w:r w:rsidRPr="00572866">
        <w:rPr>
          <w:rFonts w:ascii="Times New Roman" w:eastAsiaTheme="minorEastAsia" w:hAnsi="Times New Roman"/>
          <w:color w:val="000000"/>
          <w:sz w:val="24"/>
          <w:szCs w:val="24"/>
          <w:shd w:val="clear" w:color="auto" w:fill="FFFFFF"/>
          <w:lang w:eastAsia="es-ES"/>
        </w:rPr>
        <w:lastRenderedPageBreak/>
        <w:t xml:space="preserve">información lo máximo posible) aprovechando la estructura del espacio, para llevar un registro de las dinámicas de trabajo colaborativo que ponemos en práctica con nuestros estudiantes y </w:t>
      </w:r>
      <w:r w:rsidR="00935DDF">
        <w:rPr>
          <w:rFonts w:ascii="Times New Roman" w:eastAsiaTheme="minorEastAsia" w:hAnsi="Times New Roman"/>
          <w:color w:val="000000"/>
          <w:sz w:val="24"/>
          <w:szCs w:val="24"/>
          <w:shd w:val="clear" w:color="auto" w:fill="FFFFFF"/>
          <w:lang w:eastAsia="es-ES"/>
        </w:rPr>
        <w:t>relatar</w:t>
      </w:r>
      <w:r w:rsidRPr="00572866">
        <w:rPr>
          <w:rFonts w:ascii="Times New Roman" w:eastAsiaTheme="minorEastAsia" w:hAnsi="Times New Roman"/>
          <w:color w:val="000000"/>
          <w:sz w:val="24"/>
          <w:szCs w:val="24"/>
          <w:shd w:val="clear" w:color="auto" w:fill="FFFFFF"/>
          <w:lang w:eastAsia="es-ES"/>
        </w:rPr>
        <w:t xml:space="preserve"> nuestras experiencias. Nos comprometemos a participar semanalmente para poder realizar un seguimiento adecuado.</w:t>
      </w:r>
    </w:p>
    <w:p w:rsidR="0089743F" w:rsidRPr="00572866" w:rsidRDefault="0089743F" w:rsidP="0089743F">
      <w:pPr>
        <w:numPr>
          <w:ilvl w:val="0"/>
          <w:numId w:val="3"/>
        </w:numPr>
        <w:contextualSpacing/>
        <w:jc w:val="both"/>
        <w:rPr>
          <w:rFonts w:ascii="Times New Roman" w:eastAsiaTheme="minorEastAsia" w:hAnsi="Times New Roman"/>
          <w:color w:val="000000"/>
          <w:sz w:val="24"/>
          <w:szCs w:val="24"/>
          <w:shd w:val="clear" w:color="auto" w:fill="FFFFFF"/>
          <w:lang w:eastAsia="es-ES"/>
        </w:rPr>
      </w:pPr>
      <w:r w:rsidRPr="00572866">
        <w:rPr>
          <w:rFonts w:ascii="Times New Roman" w:eastAsiaTheme="minorEastAsia" w:hAnsi="Times New Roman"/>
          <w:color w:val="000000"/>
          <w:sz w:val="24"/>
          <w:szCs w:val="24"/>
          <w:shd w:val="clear" w:color="auto" w:fill="FFFFFF"/>
          <w:lang w:eastAsia="es-ES"/>
        </w:rPr>
        <w:t> </w:t>
      </w:r>
      <w:r w:rsidRPr="00572866">
        <w:rPr>
          <w:rFonts w:ascii="Times New Roman" w:eastAsiaTheme="minorEastAsia" w:hAnsi="Times New Roman"/>
          <w:i/>
          <w:color w:val="000000"/>
          <w:sz w:val="24"/>
          <w:szCs w:val="24"/>
          <w:shd w:val="clear" w:color="auto" w:fill="FFFFFF"/>
          <w:lang w:eastAsia="es-ES"/>
        </w:rPr>
        <w:t>Observación y registro de datos</w:t>
      </w:r>
      <w:r w:rsidRPr="00572866">
        <w:rPr>
          <w:rFonts w:ascii="Times New Roman" w:eastAsiaTheme="minorEastAsia" w:hAnsi="Times New Roman"/>
          <w:color w:val="000000"/>
          <w:sz w:val="24"/>
          <w:szCs w:val="24"/>
          <w:shd w:val="clear" w:color="auto" w:fill="FFFFFF"/>
          <w:lang w:eastAsia="es-ES"/>
        </w:rPr>
        <w:t>: En grupos presenciales, durante cada sesión de trabajo cooperativo observamos a  grupos de</w:t>
      </w:r>
      <w:r w:rsidR="00E50342">
        <w:rPr>
          <w:rFonts w:ascii="Times New Roman" w:eastAsiaTheme="minorEastAsia" w:hAnsi="Times New Roman"/>
          <w:color w:val="000000"/>
          <w:sz w:val="24"/>
          <w:szCs w:val="24"/>
          <w:shd w:val="clear" w:color="auto" w:fill="FFFFFF"/>
          <w:lang w:eastAsia="es-ES"/>
        </w:rPr>
        <w:t xml:space="preserve"> </w:t>
      </w:r>
      <w:r w:rsidR="00E50342" w:rsidRPr="00572866">
        <w:rPr>
          <w:rFonts w:ascii="Times New Roman" w:eastAsiaTheme="minorEastAsia" w:hAnsi="Times New Roman"/>
          <w:color w:val="000000"/>
          <w:sz w:val="24"/>
          <w:szCs w:val="24"/>
          <w:shd w:val="clear" w:color="auto" w:fill="FFFFFF"/>
          <w:lang w:eastAsia="es-ES"/>
        </w:rPr>
        <w:t>3-4</w:t>
      </w:r>
      <w:r w:rsidR="00E50342">
        <w:rPr>
          <w:rFonts w:ascii="Times New Roman" w:eastAsiaTheme="minorEastAsia" w:hAnsi="Times New Roman"/>
          <w:color w:val="000000"/>
          <w:sz w:val="24"/>
          <w:szCs w:val="24"/>
          <w:shd w:val="clear" w:color="auto" w:fill="FFFFFF"/>
          <w:lang w:eastAsia="es-ES"/>
        </w:rPr>
        <w:t xml:space="preserve"> </w:t>
      </w:r>
      <w:r w:rsidRPr="00572866">
        <w:rPr>
          <w:rFonts w:ascii="Times New Roman" w:eastAsiaTheme="minorEastAsia" w:hAnsi="Times New Roman"/>
          <w:color w:val="000000"/>
          <w:sz w:val="24"/>
          <w:szCs w:val="24"/>
          <w:shd w:val="clear" w:color="auto" w:fill="FFFFFF"/>
          <w:lang w:eastAsia="es-ES"/>
        </w:rPr>
        <w:t xml:space="preserve">estudiantes. De manera virtual (a través de la plataforma </w:t>
      </w:r>
      <w:proofErr w:type="spellStart"/>
      <w:r w:rsidRPr="00572866">
        <w:rPr>
          <w:rFonts w:ascii="Times New Roman" w:eastAsiaTheme="minorEastAsia" w:hAnsi="Times New Roman"/>
          <w:color w:val="000000"/>
          <w:sz w:val="24"/>
          <w:szCs w:val="24"/>
          <w:shd w:val="clear" w:color="auto" w:fill="FFFFFF"/>
          <w:lang w:eastAsia="es-ES"/>
        </w:rPr>
        <w:t>Mood</w:t>
      </w:r>
      <w:r w:rsidR="00E50342">
        <w:rPr>
          <w:rFonts w:ascii="Times New Roman" w:eastAsiaTheme="minorEastAsia" w:hAnsi="Times New Roman"/>
          <w:color w:val="000000"/>
          <w:sz w:val="24"/>
          <w:szCs w:val="24"/>
          <w:shd w:val="clear" w:color="auto" w:fill="FFFFFF"/>
          <w:lang w:eastAsia="es-ES"/>
        </w:rPr>
        <w:t>le</w:t>
      </w:r>
      <w:proofErr w:type="spellEnd"/>
      <w:r w:rsidR="00E50342">
        <w:rPr>
          <w:rFonts w:ascii="Times New Roman" w:eastAsiaTheme="minorEastAsia" w:hAnsi="Times New Roman"/>
          <w:color w:val="000000"/>
          <w:sz w:val="24"/>
          <w:szCs w:val="24"/>
          <w:shd w:val="clear" w:color="auto" w:fill="FFFFFF"/>
          <w:lang w:eastAsia="es-ES"/>
        </w:rPr>
        <w:t xml:space="preserve"> o de </w:t>
      </w:r>
      <w:proofErr w:type="spellStart"/>
      <w:r w:rsidR="00E50342">
        <w:rPr>
          <w:rFonts w:ascii="Times New Roman" w:eastAsiaTheme="minorEastAsia" w:hAnsi="Times New Roman"/>
          <w:color w:val="000000"/>
          <w:sz w:val="24"/>
          <w:szCs w:val="24"/>
          <w:shd w:val="clear" w:color="auto" w:fill="FFFFFF"/>
          <w:lang w:eastAsia="es-ES"/>
        </w:rPr>
        <w:t>Sites</w:t>
      </w:r>
      <w:proofErr w:type="spellEnd"/>
      <w:r w:rsidR="00E50342">
        <w:rPr>
          <w:rFonts w:ascii="Times New Roman" w:eastAsiaTheme="minorEastAsia" w:hAnsi="Times New Roman"/>
          <w:color w:val="000000"/>
          <w:sz w:val="24"/>
          <w:szCs w:val="24"/>
          <w:shd w:val="clear" w:color="auto" w:fill="FFFFFF"/>
          <w:lang w:eastAsia="es-ES"/>
        </w:rPr>
        <w:t xml:space="preserve"> de </w:t>
      </w:r>
      <w:proofErr w:type="spellStart"/>
      <w:r w:rsidR="00E50342">
        <w:rPr>
          <w:rFonts w:ascii="Times New Roman" w:eastAsiaTheme="minorEastAsia" w:hAnsi="Times New Roman"/>
          <w:color w:val="000000"/>
          <w:sz w:val="24"/>
          <w:szCs w:val="24"/>
          <w:shd w:val="clear" w:color="auto" w:fill="FFFFFF"/>
          <w:lang w:eastAsia="es-ES"/>
        </w:rPr>
        <w:t>Gmail</w:t>
      </w:r>
      <w:proofErr w:type="spellEnd"/>
      <w:r w:rsidR="00E50342">
        <w:rPr>
          <w:rFonts w:ascii="Times New Roman" w:eastAsiaTheme="minorEastAsia" w:hAnsi="Times New Roman"/>
          <w:color w:val="000000"/>
          <w:sz w:val="24"/>
          <w:szCs w:val="24"/>
          <w:shd w:val="clear" w:color="auto" w:fill="FFFFFF"/>
          <w:lang w:eastAsia="es-ES"/>
        </w:rPr>
        <w:t>, según cada</w:t>
      </w:r>
      <w:r w:rsidRPr="00572866">
        <w:rPr>
          <w:rFonts w:ascii="Times New Roman" w:eastAsiaTheme="minorEastAsia" w:hAnsi="Times New Roman"/>
          <w:color w:val="000000"/>
          <w:sz w:val="24"/>
          <w:szCs w:val="24"/>
          <w:shd w:val="clear" w:color="auto" w:fill="FFFFFF"/>
          <w:lang w:eastAsia="es-ES"/>
        </w:rPr>
        <w:t xml:space="preserve"> caso) realizamos</w:t>
      </w:r>
      <w:r w:rsidR="00E50342">
        <w:rPr>
          <w:rFonts w:ascii="Times New Roman" w:eastAsiaTheme="minorEastAsia" w:hAnsi="Times New Roman"/>
          <w:color w:val="000000"/>
          <w:sz w:val="24"/>
          <w:szCs w:val="24"/>
          <w:shd w:val="clear" w:color="auto" w:fill="FFFFFF"/>
          <w:lang w:eastAsia="es-ES"/>
        </w:rPr>
        <w:t xml:space="preserve"> un</w:t>
      </w:r>
      <w:r w:rsidRPr="00572866">
        <w:rPr>
          <w:rFonts w:ascii="Times New Roman" w:eastAsiaTheme="minorEastAsia" w:hAnsi="Times New Roman"/>
          <w:color w:val="000000"/>
          <w:sz w:val="24"/>
          <w:szCs w:val="24"/>
          <w:shd w:val="clear" w:color="auto" w:fill="FFFFFF"/>
          <w:lang w:eastAsia="es-ES"/>
        </w:rPr>
        <w:t xml:space="preserve"> seguimiento cada 15-20 días. Para la observación tomaremos como referencia el instrumento elaborado para la </w:t>
      </w:r>
      <w:proofErr w:type="spellStart"/>
      <w:r w:rsidRPr="00572866">
        <w:rPr>
          <w:rFonts w:ascii="Times New Roman" w:eastAsiaTheme="minorEastAsia" w:hAnsi="Times New Roman"/>
          <w:color w:val="000000"/>
          <w:sz w:val="24"/>
          <w:szCs w:val="24"/>
          <w:shd w:val="clear" w:color="auto" w:fill="FFFFFF"/>
          <w:lang w:eastAsia="es-ES"/>
        </w:rPr>
        <w:t>heteroevaluación</w:t>
      </w:r>
      <w:proofErr w:type="spellEnd"/>
      <w:r w:rsidRPr="00572866">
        <w:rPr>
          <w:rFonts w:ascii="Times New Roman" w:eastAsiaTheme="minorEastAsia" w:hAnsi="Times New Roman"/>
          <w:color w:val="000000"/>
          <w:sz w:val="24"/>
          <w:szCs w:val="24"/>
          <w:shd w:val="clear" w:color="auto" w:fill="FFFFFF"/>
          <w:lang w:eastAsia="es-ES"/>
        </w:rPr>
        <w:t xml:space="preserve"> (reflejando aquellos datos relacionados  con la actividad que se trabaje). Realizaremos al menos una grabación para observar el </w:t>
      </w:r>
      <w:r w:rsidRPr="0089743F">
        <w:rPr>
          <w:rFonts w:ascii="Times New Roman" w:eastAsiaTheme="minorEastAsia" w:hAnsi="Times New Roman"/>
          <w:color w:val="000000"/>
          <w:sz w:val="24"/>
          <w:szCs w:val="24"/>
          <w:shd w:val="clear" w:color="auto" w:fill="FFFFFF"/>
          <w:lang w:eastAsia="es-ES"/>
        </w:rPr>
        <w:t xml:space="preserve"> </w:t>
      </w:r>
      <w:r w:rsidRPr="00572866">
        <w:rPr>
          <w:rFonts w:ascii="Times New Roman" w:eastAsiaTheme="minorEastAsia" w:hAnsi="Times New Roman"/>
          <w:color w:val="000000"/>
          <w:sz w:val="24"/>
          <w:szCs w:val="24"/>
          <w:shd w:val="clear" w:color="auto" w:fill="FFFFFF"/>
          <w:lang w:eastAsia="es-ES"/>
        </w:rPr>
        <w:t>desarrollo de las sesiones y evaluar la práctica docente (investigación- acción).</w:t>
      </w:r>
    </w:p>
    <w:p w:rsidR="0089743F" w:rsidRPr="00572866" w:rsidRDefault="0089743F" w:rsidP="0089743F">
      <w:pPr>
        <w:numPr>
          <w:ilvl w:val="0"/>
          <w:numId w:val="3"/>
        </w:numPr>
        <w:contextualSpacing/>
        <w:jc w:val="both"/>
        <w:rPr>
          <w:rFonts w:ascii="Times New Roman" w:eastAsiaTheme="minorEastAsia" w:hAnsi="Times New Roman"/>
          <w:color w:val="000000"/>
          <w:sz w:val="24"/>
          <w:szCs w:val="24"/>
          <w:shd w:val="clear" w:color="auto" w:fill="FFFFFF"/>
          <w:lang w:eastAsia="es-ES"/>
        </w:rPr>
      </w:pPr>
      <w:r w:rsidRPr="0089743F">
        <w:rPr>
          <w:rFonts w:ascii="Times New Roman" w:eastAsiaTheme="minorEastAsia" w:hAnsi="Times New Roman"/>
          <w:i/>
          <w:color w:val="000000"/>
          <w:sz w:val="24"/>
          <w:szCs w:val="24"/>
          <w:shd w:val="clear" w:color="auto" w:fill="FFFFFF"/>
          <w:lang w:eastAsia="es-ES"/>
        </w:rPr>
        <w:t>Autoevaluación a través de rúbricas</w:t>
      </w:r>
      <w:r w:rsidRPr="0089743F">
        <w:rPr>
          <w:rFonts w:ascii="Times New Roman" w:eastAsiaTheme="minorEastAsia" w:hAnsi="Times New Roman"/>
          <w:color w:val="000000"/>
          <w:sz w:val="24"/>
          <w:szCs w:val="24"/>
          <w:shd w:val="clear" w:color="auto" w:fill="FFFFFF"/>
          <w:lang w:eastAsia="es-ES"/>
        </w:rPr>
        <w:t xml:space="preserve">: </w:t>
      </w:r>
      <w:r w:rsidRPr="00572866">
        <w:rPr>
          <w:rFonts w:ascii="Times New Roman" w:eastAsiaTheme="minorEastAsia" w:hAnsi="Times New Roman"/>
          <w:color w:val="000000"/>
          <w:sz w:val="24"/>
          <w:szCs w:val="24"/>
          <w:shd w:val="clear" w:color="auto" w:fill="FFFFFF"/>
          <w:lang w:eastAsia="es-ES"/>
        </w:rPr>
        <w:t xml:space="preserve">Cada docente elaborará una propuesta de rúbrica para la puesta en común antes de la aplicación en los grupos. Las rúbricas se centrarán en el contenido específico del trabajo-proyecto propuesto en cada asignatura. Acordamos los siguientes criterios de calificación dentro de un proceso integral de evaluación que trata de </w:t>
      </w:r>
      <w:r w:rsidR="00E50342">
        <w:rPr>
          <w:rFonts w:ascii="Times New Roman" w:eastAsiaTheme="minorEastAsia" w:hAnsi="Times New Roman"/>
          <w:color w:val="000000"/>
          <w:sz w:val="24"/>
          <w:szCs w:val="24"/>
          <w:shd w:val="clear" w:color="auto" w:fill="FFFFFF"/>
          <w:lang w:eastAsia="es-ES"/>
        </w:rPr>
        <w:t>llegar a un acuerdo con el alumnado</w:t>
      </w:r>
      <w:r w:rsidRPr="00572866">
        <w:rPr>
          <w:rFonts w:ascii="Times New Roman" w:eastAsiaTheme="minorEastAsia" w:hAnsi="Times New Roman"/>
          <w:color w:val="000000"/>
          <w:sz w:val="24"/>
          <w:szCs w:val="24"/>
          <w:shd w:val="clear" w:color="auto" w:fill="FFFFFF"/>
          <w:lang w:eastAsia="es-ES"/>
        </w:rPr>
        <w:t>:</w:t>
      </w:r>
    </w:p>
    <w:p w:rsidR="0089743F" w:rsidRPr="00572866" w:rsidRDefault="0089743F" w:rsidP="0089743F">
      <w:pPr>
        <w:numPr>
          <w:ilvl w:val="1"/>
          <w:numId w:val="3"/>
        </w:numPr>
        <w:contextualSpacing/>
        <w:jc w:val="both"/>
        <w:rPr>
          <w:rFonts w:ascii="Times New Roman" w:eastAsiaTheme="minorEastAsia" w:hAnsi="Times New Roman"/>
          <w:color w:val="000000"/>
          <w:sz w:val="24"/>
          <w:szCs w:val="24"/>
          <w:shd w:val="clear" w:color="auto" w:fill="FFFFFF"/>
          <w:lang w:eastAsia="es-ES"/>
        </w:rPr>
      </w:pPr>
      <w:r w:rsidRPr="00572866">
        <w:rPr>
          <w:rFonts w:ascii="Times New Roman" w:eastAsiaTheme="minorEastAsia" w:hAnsi="Times New Roman"/>
          <w:color w:val="000000"/>
          <w:sz w:val="24"/>
          <w:szCs w:val="24"/>
          <w:shd w:val="clear" w:color="auto" w:fill="FFFFFF"/>
          <w:lang w:eastAsia="es-ES"/>
        </w:rPr>
        <w:t>40% para la autoevaluación (rúbricas individuales y grupales)</w:t>
      </w:r>
    </w:p>
    <w:p w:rsidR="0089743F" w:rsidRPr="00572866" w:rsidRDefault="0089743F" w:rsidP="0089743F">
      <w:pPr>
        <w:numPr>
          <w:ilvl w:val="1"/>
          <w:numId w:val="3"/>
        </w:numPr>
        <w:contextualSpacing/>
        <w:jc w:val="both"/>
        <w:rPr>
          <w:rFonts w:ascii="Times New Roman" w:eastAsiaTheme="minorEastAsia" w:hAnsi="Times New Roman"/>
          <w:color w:val="000000"/>
          <w:sz w:val="24"/>
          <w:szCs w:val="24"/>
          <w:shd w:val="clear" w:color="auto" w:fill="FFFFFF"/>
          <w:lang w:eastAsia="es-ES"/>
        </w:rPr>
      </w:pPr>
      <w:r w:rsidRPr="00572866">
        <w:rPr>
          <w:rFonts w:ascii="Times New Roman" w:eastAsiaTheme="minorEastAsia" w:hAnsi="Times New Roman"/>
          <w:color w:val="000000"/>
          <w:sz w:val="24"/>
          <w:szCs w:val="24"/>
          <w:shd w:val="clear" w:color="auto" w:fill="FFFFFF"/>
          <w:lang w:eastAsia="es-ES"/>
        </w:rPr>
        <w:t xml:space="preserve">30% para la </w:t>
      </w:r>
      <w:proofErr w:type="spellStart"/>
      <w:r w:rsidRPr="00572866">
        <w:rPr>
          <w:rFonts w:ascii="Times New Roman" w:eastAsiaTheme="minorEastAsia" w:hAnsi="Times New Roman"/>
          <w:color w:val="000000"/>
          <w:sz w:val="24"/>
          <w:szCs w:val="24"/>
          <w:shd w:val="clear" w:color="auto" w:fill="FFFFFF"/>
          <w:lang w:eastAsia="es-ES"/>
        </w:rPr>
        <w:t>heteroevaluación</w:t>
      </w:r>
      <w:proofErr w:type="spellEnd"/>
      <w:r w:rsidRPr="00572866">
        <w:rPr>
          <w:rFonts w:ascii="Times New Roman" w:eastAsiaTheme="minorEastAsia" w:hAnsi="Times New Roman"/>
          <w:color w:val="000000"/>
          <w:sz w:val="24"/>
          <w:szCs w:val="24"/>
          <w:shd w:val="clear" w:color="auto" w:fill="FFFFFF"/>
          <w:lang w:eastAsia="es-ES"/>
        </w:rPr>
        <w:t xml:space="preserve"> (docente)</w:t>
      </w:r>
    </w:p>
    <w:p w:rsidR="0089743F" w:rsidRPr="00572866" w:rsidRDefault="0089743F" w:rsidP="0089743F">
      <w:pPr>
        <w:numPr>
          <w:ilvl w:val="1"/>
          <w:numId w:val="3"/>
        </w:numPr>
        <w:contextualSpacing/>
        <w:jc w:val="both"/>
        <w:rPr>
          <w:rFonts w:ascii="Times New Roman" w:eastAsiaTheme="minorEastAsia" w:hAnsi="Times New Roman"/>
          <w:color w:val="000000"/>
          <w:sz w:val="24"/>
          <w:szCs w:val="24"/>
          <w:shd w:val="clear" w:color="auto" w:fill="FFFFFF"/>
          <w:lang w:eastAsia="es-ES"/>
        </w:rPr>
      </w:pPr>
      <w:r w:rsidRPr="00572866">
        <w:rPr>
          <w:rFonts w:ascii="Times New Roman" w:eastAsiaTheme="minorEastAsia" w:hAnsi="Times New Roman"/>
          <w:color w:val="000000"/>
          <w:sz w:val="24"/>
          <w:szCs w:val="24"/>
          <w:shd w:val="clear" w:color="auto" w:fill="FFFFFF"/>
          <w:lang w:eastAsia="es-ES"/>
        </w:rPr>
        <w:t xml:space="preserve">30% para la </w:t>
      </w:r>
      <w:proofErr w:type="spellStart"/>
      <w:r w:rsidRPr="00572866">
        <w:rPr>
          <w:rFonts w:ascii="Times New Roman" w:eastAsiaTheme="minorEastAsia" w:hAnsi="Times New Roman"/>
          <w:color w:val="000000"/>
          <w:sz w:val="24"/>
          <w:szCs w:val="24"/>
          <w:shd w:val="clear" w:color="auto" w:fill="FFFFFF"/>
          <w:lang w:eastAsia="es-ES"/>
        </w:rPr>
        <w:t>coevaluación</w:t>
      </w:r>
      <w:proofErr w:type="spellEnd"/>
      <w:r w:rsidRPr="00572866">
        <w:rPr>
          <w:rFonts w:ascii="Times New Roman" w:eastAsiaTheme="minorEastAsia" w:hAnsi="Times New Roman"/>
          <w:color w:val="000000"/>
          <w:sz w:val="24"/>
          <w:szCs w:val="24"/>
          <w:shd w:val="clear" w:color="auto" w:fill="FFFFFF"/>
          <w:lang w:eastAsia="es-ES"/>
        </w:rPr>
        <w:t xml:space="preserve"> (entre grupos). Para evitar subjetividades y transmitir la responsabilidad ante la evaluación,  incluimos un factor que denominamos “Intervalo de discrepancia”. </w:t>
      </w:r>
    </w:p>
    <w:p w:rsidR="0089743F" w:rsidRPr="00572866" w:rsidRDefault="0089743F" w:rsidP="0089743F">
      <w:pPr>
        <w:numPr>
          <w:ilvl w:val="0"/>
          <w:numId w:val="3"/>
        </w:numPr>
        <w:contextualSpacing/>
        <w:jc w:val="both"/>
        <w:rPr>
          <w:rFonts w:ascii="Times New Roman" w:eastAsiaTheme="minorEastAsia" w:hAnsi="Times New Roman"/>
          <w:color w:val="000000"/>
          <w:sz w:val="24"/>
          <w:szCs w:val="24"/>
          <w:shd w:val="clear" w:color="auto" w:fill="FFFFFF"/>
          <w:lang w:eastAsia="es-ES"/>
        </w:rPr>
      </w:pPr>
      <w:r w:rsidRPr="00572866">
        <w:rPr>
          <w:rFonts w:ascii="Times New Roman" w:eastAsiaTheme="minorEastAsia" w:hAnsi="Times New Roman"/>
          <w:i/>
          <w:color w:val="000000"/>
          <w:sz w:val="24"/>
          <w:szCs w:val="24"/>
          <w:shd w:val="clear" w:color="auto" w:fill="FFFFFF"/>
          <w:lang w:eastAsia="es-ES"/>
        </w:rPr>
        <w:t>Cuaderno de Equipo</w:t>
      </w:r>
      <w:r w:rsidRPr="00572866">
        <w:rPr>
          <w:rFonts w:ascii="Times New Roman" w:eastAsiaTheme="minorEastAsia" w:hAnsi="Times New Roman"/>
          <w:color w:val="000000"/>
          <w:sz w:val="24"/>
          <w:szCs w:val="24"/>
          <w:shd w:val="clear" w:color="auto" w:fill="FFFFFF"/>
          <w:lang w:eastAsia="es-ES"/>
        </w:rPr>
        <w:t xml:space="preserve">: A través de este instrumento serán reflejados y evaluados los roles de cada equipo.  En el apartado de </w:t>
      </w:r>
      <w:r w:rsidRPr="00E50342">
        <w:rPr>
          <w:rFonts w:ascii="Times New Roman" w:eastAsiaTheme="minorEastAsia" w:hAnsi="Times New Roman"/>
          <w:i/>
          <w:color w:val="000000"/>
          <w:sz w:val="24"/>
          <w:szCs w:val="24"/>
          <w:shd w:val="clear" w:color="auto" w:fill="FFFFFF"/>
          <w:lang w:eastAsia="es-ES"/>
        </w:rPr>
        <w:t>Diario</w:t>
      </w:r>
      <w:r w:rsidRPr="00572866">
        <w:rPr>
          <w:rFonts w:ascii="Times New Roman" w:eastAsiaTheme="minorEastAsia" w:hAnsi="Times New Roman"/>
          <w:color w:val="000000"/>
          <w:sz w:val="24"/>
          <w:szCs w:val="24"/>
          <w:shd w:val="clear" w:color="auto" w:fill="FFFFFF"/>
          <w:lang w:eastAsia="es-ES"/>
        </w:rPr>
        <w:t xml:space="preserve"> procura</w:t>
      </w:r>
      <w:r w:rsidR="00E50342">
        <w:rPr>
          <w:rFonts w:ascii="Times New Roman" w:eastAsiaTheme="minorEastAsia" w:hAnsi="Times New Roman"/>
          <w:color w:val="000000"/>
          <w:sz w:val="24"/>
          <w:szCs w:val="24"/>
          <w:shd w:val="clear" w:color="auto" w:fill="FFFFFF"/>
          <w:lang w:eastAsia="es-ES"/>
        </w:rPr>
        <w:t>mos</w:t>
      </w:r>
      <w:r w:rsidRPr="00572866">
        <w:rPr>
          <w:rFonts w:ascii="Times New Roman" w:eastAsiaTheme="minorEastAsia" w:hAnsi="Times New Roman"/>
          <w:color w:val="000000"/>
          <w:sz w:val="24"/>
          <w:szCs w:val="24"/>
          <w:shd w:val="clear" w:color="auto" w:fill="FFFFFF"/>
          <w:lang w:eastAsia="es-ES"/>
        </w:rPr>
        <w:t xml:space="preserve"> que </w:t>
      </w:r>
      <w:r w:rsidR="00E50342">
        <w:rPr>
          <w:rFonts w:ascii="Times New Roman" w:eastAsiaTheme="minorEastAsia" w:hAnsi="Times New Roman"/>
          <w:color w:val="000000"/>
          <w:sz w:val="24"/>
          <w:szCs w:val="24"/>
          <w:shd w:val="clear" w:color="auto" w:fill="FFFFFF"/>
          <w:lang w:eastAsia="es-ES"/>
        </w:rPr>
        <w:t>el alumnado</w:t>
      </w:r>
      <w:r w:rsidRPr="00572866">
        <w:rPr>
          <w:rFonts w:ascii="Times New Roman" w:eastAsiaTheme="minorEastAsia" w:hAnsi="Times New Roman"/>
          <w:color w:val="000000"/>
          <w:sz w:val="24"/>
          <w:szCs w:val="24"/>
          <w:shd w:val="clear" w:color="auto" w:fill="FFFFFF"/>
          <w:lang w:eastAsia="es-ES"/>
        </w:rPr>
        <w:t xml:space="preserve"> vuelque los procesos más afectivos vinculados con el aprendizaje y la colaboración. Trataremos</w:t>
      </w:r>
      <w:r w:rsidR="00E50342">
        <w:rPr>
          <w:rFonts w:ascii="Times New Roman" w:eastAsiaTheme="minorEastAsia" w:hAnsi="Times New Roman"/>
          <w:color w:val="000000"/>
          <w:sz w:val="24"/>
          <w:szCs w:val="24"/>
          <w:shd w:val="clear" w:color="auto" w:fill="FFFFFF"/>
          <w:lang w:eastAsia="es-ES"/>
        </w:rPr>
        <w:t xml:space="preserve"> </w:t>
      </w:r>
      <w:r w:rsidRPr="00572866">
        <w:rPr>
          <w:rFonts w:ascii="Times New Roman" w:eastAsiaTheme="minorEastAsia" w:hAnsi="Times New Roman"/>
          <w:color w:val="000000"/>
          <w:sz w:val="24"/>
          <w:szCs w:val="24"/>
          <w:shd w:val="clear" w:color="auto" w:fill="FFFFFF"/>
          <w:lang w:eastAsia="es-ES"/>
        </w:rPr>
        <w:t xml:space="preserve">que consigan sistematizar la reflexión sobre el aprendizaje que están realizando sobre técnicas y estrategias de aprendizaje cooperativo, pidiéndoles que anoten las que utilizan no sólo cuando trabajan en clase, guiados por nosotras, sino cuando trabajan </w:t>
      </w:r>
      <w:r w:rsidR="00E50342">
        <w:rPr>
          <w:rFonts w:ascii="Times New Roman" w:eastAsiaTheme="minorEastAsia" w:hAnsi="Times New Roman"/>
          <w:color w:val="000000"/>
          <w:sz w:val="24"/>
          <w:szCs w:val="24"/>
          <w:shd w:val="clear" w:color="auto" w:fill="FFFFFF"/>
          <w:lang w:eastAsia="es-ES"/>
        </w:rPr>
        <w:t>por su cuenta</w:t>
      </w:r>
      <w:r w:rsidRPr="00572866">
        <w:rPr>
          <w:rFonts w:ascii="Times New Roman" w:eastAsiaTheme="minorEastAsia" w:hAnsi="Times New Roman"/>
          <w:color w:val="000000"/>
          <w:sz w:val="24"/>
          <w:szCs w:val="24"/>
          <w:shd w:val="clear" w:color="auto" w:fill="FFFFFF"/>
          <w:lang w:eastAsia="es-ES"/>
        </w:rPr>
        <w:t xml:space="preserve"> como equipo. </w:t>
      </w:r>
    </w:p>
    <w:p w:rsidR="0089743F" w:rsidRPr="0089743F" w:rsidRDefault="0089743F" w:rsidP="0089743F">
      <w:pPr>
        <w:numPr>
          <w:ilvl w:val="0"/>
          <w:numId w:val="3"/>
        </w:numPr>
        <w:contextualSpacing/>
        <w:jc w:val="both"/>
        <w:rPr>
          <w:rFonts w:ascii="Times New Roman" w:eastAsiaTheme="minorEastAsia" w:hAnsi="Times New Roman"/>
          <w:sz w:val="24"/>
          <w:szCs w:val="24"/>
          <w:lang w:eastAsia="es-ES"/>
        </w:rPr>
      </w:pPr>
      <w:r w:rsidRPr="00572866">
        <w:rPr>
          <w:rFonts w:ascii="Times New Roman" w:eastAsiaTheme="minorEastAsia" w:hAnsi="Times New Roman"/>
          <w:i/>
          <w:color w:val="000000"/>
          <w:sz w:val="24"/>
          <w:szCs w:val="24"/>
          <w:shd w:val="clear" w:color="auto" w:fill="FFFFFF"/>
          <w:lang w:eastAsia="es-ES"/>
        </w:rPr>
        <w:t>Delimitación conceptual</w:t>
      </w:r>
      <w:r w:rsidRPr="00572866">
        <w:rPr>
          <w:rFonts w:ascii="Times New Roman" w:eastAsiaTheme="minorEastAsia" w:hAnsi="Times New Roman"/>
          <w:color w:val="000000"/>
          <w:sz w:val="24"/>
          <w:szCs w:val="24"/>
          <w:shd w:val="clear" w:color="auto" w:fill="FFFFFF"/>
          <w:lang w:eastAsia="es-ES"/>
        </w:rPr>
        <w:t xml:space="preserve">: Partimos de un marco teórico común que </w:t>
      </w:r>
      <w:r w:rsidR="00E50342">
        <w:rPr>
          <w:rFonts w:ascii="Times New Roman" w:eastAsiaTheme="minorEastAsia" w:hAnsi="Times New Roman"/>
          <w:color w:val="000000"/>
          <w:sz w:val="24"/>
          <w:szCs w:val="24"/>
          <w:shd w:val="clear" w:color="auto" w:fill="FFFFFF"/>
          <w:lang w:eastAsia="es-ES"/>
        </w:rPr>
        <w:t>hemos ido</w:t>
      </w:r>
      <w:r w:rsidRPr="00572866">
        <w:rPr>
          <w:rFonts w:ascii="Times New Roman" w:eastAsiaTheme="minorEastAsia" w:hAnsi="Times New Roman"/>
          <w:color w:val="000000"/>
          <w:sz w:val="24"/>
          <w:szCs w:val="24"/>
          <w:shd w:val="clear" w:color="auto" w:fill="FFFFFF"/>
          <w:lang w:eastAsia="es-ES"/>
        </w:rPr>
        <w:t xml:space="preserve"> debatiendo, discutiendo y ampliando; así como adaptando a nuestros estudiantes. </w:t>
      </w:r>
    </w:p>
    <w:p w:rsidR="0089743F" w:rsidRPr="00572866" w:rsidRDefault="0089743F" w:rsidP="0089743F">
      <w:pPr>
        <w:numPr>
          <w:ilvl w:val="0"/>
          <w:numId w:val="3"/>
        </w:numPr>
        <w:contextualSpacing/>
        <w:jc w:val="both"/>
        <w:rPr>
          <w:rFonts w:ascii="Times New Roman" w:eastAsiaTheme="minorEastAsia" w:hAnsi="Times New Roman"/>
          <w:sz w:val="24"/>
          <w:szCs w:val="24"/>
          <w:lang w:eastAsia="es-ES"/>
        </w:rPr>
      </w:pPr>
      <w:r w:rsidRPr="00572866">
        <w:rPr>
          <w:rFonts w:ascii="Times New Roman" w:eastAsiaTheme="minorEastAsia" w:hAnsi="Times New Roman"/>
          <w:i/>
          <w:color w:val="000000"/>
          <w:sz w:val="24"/>
          <w:szCs w:val="24"/>
          <w:shd w:val="clear" w:color="auto" w:fill="FFFFFF"/>
          <w:lang w:eastAsia="es-ES"/>
        </w:rPr>
        <w:t>Programa de dinámicas y actividades de trabajo cooperativo-colaborativo</w:t>
      </w:r>
      <w:r w:rsidRPr="00572866">
        <w:rPr>
          <w:rFonts w:ascii="Times New Roman" w:eastAsiaTheme="minorEastAsia" w:hAnsi="Times New Roman"/>
          <w:color w:val="000000"/>
          <w:sz w:val="24"/>
          <w:szCs w:val="24"/>
          <w:shd w:val="clear" w:color="auto" w:fill="FFFFFF"/>
          <w:lang w:eastAsia="es-ES"/>
        </w:rPr>
        <w:t xml:space="preserve"> clasificadas en torno a los contenidos propios del aprendizaje colaborativo para poder utilizar como recurso de aula.</w:t>
      </w:r>
    </w:p>
    <w:p w:rsidR="00572866" w:rsidRDefault="00572866">
      <w:pPr>
        <w:spacing w:after="0" w:line="240" w:lineRule="auto"/>
        <w:rPr>
          <w:rFonts w:ascii="Times New Roman" w:eastAsiaTheme="minorEastAsia" w:hAnsi="Times New Roman"/>
          <w:i/>
          <w:color w:val="000000"/>
          <w:sz w:val="24"/>
          <w:szCs w:val="24"/>
          <w:shd w:val="clear" w:color="auto" w:fill="FFFFFF"/>
          <w:lang w:eastAsia="es-ES"/>
        </w:rPr>
      </w:pPr>
      <w:r>
        <w:rPr>
          <w:rFonts w:ascii="Times New Roman" w:eastAsiaTheme="minorEastAsia" w:hAnsi="Times New Roman"/>
          <w:i/>
          <w:color w:val="000000"/>
          <w:sz w:val="24"/>
          <w:szCs w:val="24"/>
          <w:shd w:val="clear" w:color="auto" w:fill="FFFFFF"/>
          <w:lang w:eastAsia="es-ES"/>
        </w:rPr>
        <w:br w:type="page"/>
      </w:r>
    </w:p>
    <w:p w:rsidR="0089743F" w:rsidRPr="0089743F" w:rsidRDefault="0004305E" w:rsidP="0089743F">
      <w:pPr>
        <w:jc w:val="both"/>
        <w:rPr>
          <w:rFonts w:ascii="Times New Roman" w:eastAsiaTheme="minorEastAsia" w:hAnsi="Times New Roman"/>
          <w:noProof/>
          <w:lang w:val="es-AR" w:eastAsia="es-AR"/>
        </w:rPr>
      </w:pPr>
      <w:r>
        <w:rPr>
          <w:rFonts w:ascii="Times New Roman" w:eastAsiaTheme="minorEastAsia" w:hAnsi="Times New Roman"/>
          <w:noProof/>
          <w:lang w:eastAsia="es-ES"/>
        </w:rPr>
        <w:lastRenderedPageBreak/>
        <mc:AlternateContent>
          <mc:Choice Requires="wpg">
            <w:drawing>
              <wp:anchor distT="0" distB="0" distL="114300" distR="114300" simplePos="0" relativeHeight="251675648" behindDoc="0" locked="0" layoutInCell="1" allowOverlap="1">
                <wp:simplePos x="0" y="0"/>
                <wp:positionH relativeFrom="column">
                  <wp:posOffset>396240</wp:posOffset>
                </wp:positionH>
                <wp:positionV relativeFrom="paragraph">
                  <wp:posOffset>153035</wp:posOffset>
                </wp:positionV>
                <wp:extent cx="3462655" cy="228600"/>
                <wp:effectExtent l="0" t="0" r="0" b="0"/>
                <wp:wrapNone/>
                <wp:docPr id="5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228600"/>
                          <a:chOff x="2325" y="2279"/>
                          <a:chExt cx="5453" cy="360"/>
                        </a:xfrm>
                      </wpg:grpSpPr>
                      <wps:wsp>
                        <wps:cNvPr id="549" name="Rectangle 22"/>
                        <wps:cNvSpPr>
                          <a:spLocks noChangeArrowheads="1"/>
                        </wps:cNvSpPr>
                        <wps:spPr bwMode="auto">
                          <a:xfrm>
                            <a:off x="2325" y="2336"/>
                            <a:ext cx="2145" cy="213"/>
                          </a:xfrm>
                          <a:prstGeom prst="rect">
                            <a:avLst/>
                          </a:prstGeom>
                          <a:noFill/>
                          <a:ln w="12700" cap="flat">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Rectangle 36"/>
                        <wps:cNvSpPr>
                          <a:spLocks noChangeArrowheads="1"/>
                        </wps:cNvSpPr>
                        <wps:spPr bwMode="auto">
                          <a:xfrm>
                            <a:off x="5190" y="2279"/>
                            <a:ext cx="258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FF0000"/>
                                </a:solidFill>
                                <a:prstDash val="dash"/>
                                <a:miter lim="800000"/>
                                <a:headEnd/>
                                <a:tailEnd/>
                              </a14:hiddenLine>
                            </a:ext>
                          </a:extLst>
                        </wps:spPr>
                        <wps:txb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wps:txbx>
                        <wps:bodyPr rot="0" vert="horz" wrap="square" lIns="91440" tIns="45720" rIns="91440" bIns="45720" anchor="t" anchorCtr="0" upright="1">
                          <a:noAutofit/>
                        </wps:bodyPr>
                      </wps:wsp>
                      <wps:wsp>
                        <wps:cNvPr id="551" name="AutoShape 37"/>
                        <wps:cNvCnPr>
                          <a:cxnSpLocks noChangeShapeType="1"/>
                        </wps:cNvCnPr>
                        <wps:spPr bwMode="auto">
                          <a:xfrm>
                            <a:off x="4560" y="2445"/>
                            <a:ext cx="525" cy="0"/>
                          </a:xfrm>
                          <a:prstGeom prst="straightConnector1">
                            <a:avLst/>
                          </a:prstGeom>
                          <a:noFill/>
                          <a:ln w="31750" cmpd="sng">
                            <a:solidFill>
                              <a:srgbClr val="C0504D">
                                <a:lumMod val="100000"/>
                                <a:lumOff val="0"/>
                              </a:srgb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34" style="position:absolute;left:0;text-align:left;margin-left:31.2pt;margin-top:12.05pt;width:272.65pt;height:18pt;z-index:251675648" coordorigin="2325,2279" coordsize="54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">
                <v:rect id="Rectangle 22" o:spid="_x0000_s1035" style="position:absolute;left:2325;top:2336;width:2145;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3lcUA&#10;AADcAAAADwAAAGRycy9kb3ducmV2LnhtbESPQWvCQBSE7wX/w/KE3urGUoNGN0ELQqGCVL14e2Sf&#10;2WD2bcyuMf333UKhx2FmvmFWxWAb0VPna8cKppMEBHHpdM2VgtNx+zIH4QOyxsYxKfgmD0U+elph&#10;pt2Dv6g/hEpECPsMFZgQ2kxKXxqy6CeuJY7exXUWQ5RdJXWHjwi3jXxNklRarDkuGGzp3VB5Pdyt&#10;gvpc6k067D59sr/Ndn26me/RKPU8HtZLEIGG8B/+a39oBbO3B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LeVxQAAANwAAAAPAAAAAAAAAAAAAAAAAJgCAABkcnMv&#10;ZG93bnJldi54bWxQSwUGAAAAAAQABAD1AAAAigMAAAAA&#10;" filled="f" strokecolor="red" strokeweight="1pt">
                  <v:stroke dashstyle="dash"/>
                </v:rect>
                <v:rect id="Rectangle 36" o:spid="_x0000_s1036" style="position:absolute;left:5190;top:2279;width:258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6W8EA&#10;AADcAAAADwAAAGRycy9kb3ducmV2LnhtbERPzYrCMBC+C75DGMGLaOpCZalGcQVBBEHrPsDQjE21&#10;mXSbbO2+/eYgePz4/leb3taio9ZXjhXMZwkI4sLpiksF39f99BOED8gaa8ek4I88bNbDwQoz7Z58&#10;oS4PpYgh7DNUYEJoMil9Yciin7mGOHI311oMEbal1C0+Y7it5UeSLKTFimODwYZ2hopH/msV3Cdd&#10;ancn7Y/nx8+kW9DXtjwYpcajfrsEEagPb/HLfdAK0jT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M+lvBAAAA3AAAAA8AAAAAAAAAAAAAAAAAmAIAAGRycy9kb3du&#10;cmV2LnhtbFBLBQYAAAAABAAEAPUAAACGAwAAAAA=&#10;" filled="f" stroked="f" strokecolor="red" strokeweight="1pt">
                  <v:stroke dashstyle="dash"/>
                  <v:textbo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v:textbox>
                </v:rect>
                <v:shapetype id="_x0000_t32" coordsize="21600,21600" o:spt="32" o:oned="t" path="m,l21600,21600e" filled="f">
                  <v:path arrowok="t" fillok="f" o:connecttype="none"/>
                  <o:lock v:ext="edit" shapetype="t"/>
                </v:shapetype>
                <v:shape id="AutoShape 37" o:spid="_x0000_s1037" type="#_x0000_t32" style="position:absolute;left:4560;top:244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0e8QAAADcAAAADwAAAGRycy9kb3ducmV2LnhtbESP0YrCMBRE3wX/IVzBF9G0LhXpGmWp&#10;CLL4stUPuDR322JzU5qsrX69EYR9HGbmDLPZDaYRN+pcbVlBvIhAEBdW11wquJwP8zUI55E1NpZJ&#10;wZ0c7Lbj0QZTbXv+oVvuSxEg7FJUUHnfplK6oiKDbmFb4uD92s6gD7Irpe6wD3DTyGUUraTBmsNC&#10;hS1lFRXX/M8oWGd8vXxnJ5lwf87j2fHxsTztlZpOhq9PEJ4G/x9+t49aQZLE8DoTjo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jR7xAAAANwAAAAPAAAAAAAAAAAA&#10;AAAAAKECAABkcnMvZG93bnJldi54bWxQSwUGAAAAAAQABAD5AAAAkgMAAAAA&#10;" strokecolor="#c0504d" strokeweight="2.5pt">
                  <v:stroke endarrow="block"/>
                  <v:shadow color="#868686"/>
                </v:shape>
              </v:group>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86995</wp:posOffset>
                </wp:positionV>
                <wp:extent cx="5095875" cy="2914650"/>
                <wp:effectExtent l="0" t="0" r="28575" b="19050"/>
                <wp:wrapNone/>
                <wp:docPr id="5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914650"/>
                        </a:xfrm>
                        <a:prstGeom prst="rect">
                          <a:avLst/>
                        </a:prstGeom>
                        <a:solidFill>
                          <a:srgbClr val="FFFFFF"/>
                        </a:solidFill>
                        <a:ln w="9525">
                          <a:solidFill>
                            <a:srgbClr val="000000"/>
                          </a:solidFill>
                          <a:miter lim="800000"/>
                          <a:headEnd/>
                          <a:tailEnd/>
                        </a:ln>
                      </wps:spPr>
                      <wps:txbx>
                        <w:txbxContent>
                          <w:p w:rsidR="0089743F" w:rsidRDefault="0089743F" w:rsidP="0089743F">
                            <w:r>
                              <w:rPr>
                                <w:noProof/>
                                <w:lang w:eastAsia="es-ES"/>
                              </w:rPr>
                              <w:drawing>
                                <wp:inline distT="0" distB="0" distL="0" distR="0">
                                  <wp:extent cx="4848225" cy="27241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48225" cy="27241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6.6pt;margin-top:6.85pt;width:401.2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">
                <v:textbox>
                  <w:txbxContent>
                    <w:p w:rsidR="0089743F" w:rsidRDefault="0089743F" w:rsidP="0089743F">
                      <w:r>
                        <w:rPr>
                          <w:noProof/>
                          <w:lang w:eastAsia="es-ES"/>
                        </w:rPr>
                        <w:drawing>
                          <wp:inline distT="0" distB="0" distL="0" distR="0">
                            <wp:extent cx="4848225" cy="27241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848225" cy="2724150"/>
                                    </a:xfrm>
                                    <a:prstGeom prst="rect">
                                      <a:avLst/>
                                    </a:prstGeom>
                                  </pic:spPr>
                                </pic:pic>
                              </a:graphicData>
                            </a:graphic>
                          </wp:inline>
                        </w:drawing>
                      </w:r>
                    </w:p>
                  </w:txbxContent>
                </v:textbox>
              </v:rect>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70528" behindDoc="0" locked="0" layoutInCell="1" allowOverlap="1">
                <wp:simplePos x="0" y="0"/>
                <wp:positionH relativeFrom="column">
                  <wp:posOffset>3863340</wp:posOffset>
                </wp:positionH>
                <wp:positionV relativeFrom="paragraph">
                  <wp:posOffset>257810</wp:posOffset>
                </wp:positionV>
                <wp:extent cx="90805" cy="805815"/>
                <wp:effectExtent l="0" t="19050" r="23495" b="13335"/>
                <wp:wrapNone/>
                <wp:docPr id="55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5815"/>
                        </a:xfrm>
                        <a:prstGeom prst="rightBrace">
                          <a:avLst>
                            <a:gd name="adj1" fmla="val 73951"/>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8" style="position:absolute;margin-left:304.2pt;margin-top:20.3pt;width:7.15pt;height:6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" filled="t" strokecolor="#c0504d" strokeweight="2.5pt">
                <v:shadow color="#868686"/>
              </v:shape>
            </w:pict>
          </mc:Fallback>
        </mc:AlternateContent>
      </w: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71552" behindDoc="0" locked="0" layoutInCell="1" allowOverlap="1">
                <wp:simplePos x="0" y="0"/>
                <wp:positionH relativeFrom="column">
                  <wp:posOffset>4025265</wp:posOffset>
                </wp:positionH>
                <wp:positionV relativeFrom="paragraph">
                  <wp:posOffset>48895</wp:posOffset>
                </wp:positionV>
                <wp:extent cx="1076325" cy="501015"/>
                <wp:effectExtent l="0" t="0" r="28575" b="13335"/>
                <wp:wrapNone/>
                <wp:docPr id="54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01015"/>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Pr="00827B7E" w:rsidRDefault="0089743F" w:rsidP="0089743F">
                            <w:pPr>
                              <w:rPr>
                                <w:sz w:val="20"/>
                              </w:rPr>
                            </w:pPr>
                            <w:r w:rsidRPr="00827B7E">
                              <w:rPr>
                                <w:b/>
                                <w:sz w:val="20"/>
                              </w:rPr>
                              <w:t>3.</w:t>
                            </w:r>
                            <w:r>
                              <w:rPr>
                                <w:b/>
                                <w:sz w:val="20"/>
                              </w:rPr>
                              <w:t xml:space="preserve"> </w:t>
                            </w:r>
                            <w:r w:rsidRPr="00827B7E">
                              <w:rPr>
                                <w:b/>
                                <w:sz w:val="20"/>
                              </w:rPr>
                              <w:t>Interacción y reflexividad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9" type="#_x0000_t176" style="position:absolute;margin-left:316.95pt;margin-top:3.85pt;width:84.75pt;height:3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">
                <v:textbox>
                  <w:txbxContent>
                    <w:p w:rsidR="0089743F" w:rsidRPr="00827B7E" w:rsidRDefault="0089743F" w:rsidP="0089743F">
                      <w:pPr>
                        <w:rPr>
                          <w:sz w:val="20"/>
                        </w:rPr>
                      </w:pPr>
                      <w:r w:rsidRPr="00827B7E">
                        <w:rPr>
                          <w:b/>
                          <w:sz w:val="20"/>
                        </w:rPr>
                        <w:t>3.</w:t>
                      </w:r>
                      <w:r>
                        <w:rPr>
                          <w:b/>
                          <w:sz w:val="20"/>
                        </w:rPr>
                        <w:t xml:space="preserve"> </w:t>
                      </w:r>
                      <w:r w:rsidRPr="00827B7E">
                        <w:rPr>
                          <w:b/>
                          <w:sz w:val="20"/>
                        </w:rPr>
                        <w:t>Interacción y reflexividad</w:t>
                      </w:r>
                    </w:p>
                  </w:txbxContent>
                </v:textbox>
              </v:shape>
            </w:pict>
          </mc:Fallback>
        </mc:AlternateContent>
      </w:r>
    </w:p>
    <w:p w:rsidR="00572866" w:rsidRPr="0089743F" w:rsidRDefault="00572866" w:rsidP="0089743F">
      <w:pPr>
        <w:rPr>
          <w:rFonts w:ascii="Times New Roman" w:eastAsiaTheme="minorEastAsia" w:hAnsi="Times New Roman"/>
          <w:lang w:eastAsia="es-ES"/>
        </w:rPr>
      </w:pPr>
    </w:p>
    <w:p w:rsidR="0089743F" w:rsidRPr="0089743F" w:rsidRDefault="0089743F" w:rsidP="0089743F">
      <w:pPr>
        <w:rPr>
          <w:rFonts w:ascii="Times New Roman" w:eastAsiaTheme="minorEastAsia" w:hAnsi="Times New Roman"/>
          <w:lang w:eastAsia="es-ES"/>
        </w:rPr>
      </w:pPr>
    </w:p>
    <w:p w:rsidR="0089743F" w:rsidRPr="0089743F" w:rsidRDefault="0089743F" w:rsidP="0089743F">
      <w:pPr>
        <w:rPr>
          <w:rFonts w:ascii="Times New Roman" w:eastAsiaTheme="minorEastAsia" w:hAnsi="Times New Roman"/>
          <w:lang w:eastAsia="es-ES"/>
        </w:rPr>
      </w:pP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73600" behindDoc="0" locked="0" layoutInCell="1" allowOverlap="1">
                <wp:simplePos x="0" y="0"/>
                <wp:positionH relativeFrom="column">
                  <wp:posOffset>4034790</wp:posOffset>
                </wp:positionH>
                <wp:positionV relativeFrom="paragraph">
                  <wp:posOffset>45085</wp:posOffset>
                </wp:positionV>
                <wp:extent cx="1095375" cy="478790"/>
                <wp:effectExtent l="0" t="0" r="28575" b="16510"/>
                <wp:wrapNone/>
                <wp:docPr id="54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78790"/>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Pr="00827B7E" w:rsidRDefault="0089743F" w:rsidP="0089743F">
                            <w:pPr>
                              <w:rPr>
                                <w:sz w:val="20"/>
                              </w:rPr>
                            </w:pPr>
                            <w:r w:rsidRPr="00827B7E">
                              <w:rPr>
                                <w:b/>
                                <w:sz w:val="20"/>
                              </w:rPr>
                              <w:t>3. Interacción y reflexividad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0" type="#_x0000_t176" style="position:absolute;margin-left:317.7pt;margin-top:3.55pt;width:86.25pt;height:3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">
                <v:textbox>
                  <w:txbxContent>
                    <w:p w:rsidR="0089743F" w:rsidRPr="00827B7E" w:rsidRDefault="0089743F" w:rsidP="0089743F">
                      <w:pPr>
                        <w:rPr>
                          <w:sz w:val="20"/>
                        </w:rPr>
                      </w:pPr>
                      <w:r w:rsidRPr="00827B7E">
                        <w:rPr>
                          <w:b/>
                          <w:sz w:val="20"/>
                        </w:rPr>
                        <w:t>3. Interacción y reflexividad</w:t>
                      </w:r>
                    </w:p>
                  </w:txbxContent>
                </v:textbox>
              </v:shape>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72576" behindDoc="0" locked="0" layoutInCell="1" allowOverlap="1">
                <wp:simplePos x="0" y="0"/>
                <wp:positionH relativeFrom="column">
                  <wp:posOffset>3863340</wp:posOffset>
                </wp:positionH>
                <wp:positionV relativeFrom="paragraph">
                  <wp:posOffset>77470</wp:posOffset>
                </wp:positionV>
                <wp:extent cx="160655" cy="1256030"/>
                <wp:effectExtent l="0" t="19050" r="10795" b="20320"/>
                <wp:wrapNone/>
                <wp:docPr id="54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256030"/>
                        </a:xfrm>
                        <a:prstGeom prst="rightBrace">
                          <a:avLst>
                            <a:gd name="adj1" fmla="val 65152"/>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88" style="position:absolute;margin-left:304.2pt;margin-top:6.1pt;width:12.65pt;height:9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" filled="t" strokecolor="#c0504d" strokeweight="2.5pt">
                <v:shadow color="#868686"/>
              </v:shape>
            </w:pict>
          </mc:Fallback>
        </mc:AlternateContent>
      </w:r>
    </w:p>
    <w:p w:rsidR="00572866"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74624" behindDoc="0" locked="0" layoutInCell="1" allowOverlap="1">
                <wp:simplePos x="0" y="0"/>
                <wp:positionH relativeFrom="column">
                  <wp:posOffset>4034790</wp:posOffset>
                </wp:positionH>
                <wp:positionV relativeFrom="paragraph">
                  <wp:posOffset>237490</wp:posOffset>
                </wp:positionV>
                <wp:extent cx="1095375" cy="878840"/>
                <wp:effectExtent l="0" t="0" r="28575" b="16510"/>
                <wp:wrapNone/>
                <wp:docPr id="54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878840"/>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Default="0089743F" w:rsidP="0089743F">
                            <w:r w:rsidRPr="00827B7E">
                              <w:rPr>
                                <w:b/>
                                <w:sz w:val="20"/>
                              </w:rPr>
                              <w:t xml:space="preserve">4. Desarrollo de actividades y producción </w:t>
                            </w:r>
                            <w:r w:rsidRPr="005547F9">
                              <w:rPr>
                                <w:b/>
                                <w:sz w:val="20"/>
                              </w:rPr>
                              <w:t>científica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1" type="#_x0000_t176" style="position:absolute;margin-left:317.7pt;margin-top:18.7pt;width:86.25pt;height:6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">
                <v:textbox>
                  <w:txbxContent>
                    <w:p w:rsidR="0089743F" w:rsidRDefault="0089743F" w:rsidP="0089743F">
                      <w:r w:rsidRPr="00827B7E">
                        <w:rPr>
                          <w:b/>
                          <w:sz w:val="20"/>
                        </w:rPr>
                        <w:t xml:space="preserve">4. Desarrollo de actividades y producción </w:t>
                      </w:r>
                      <w:r w:rsidRPr="005547F9">
                        <w:rPr>
                          <w:b/>
                          <w:sz w:val="20"/>
                        </w:rPr>
                        <w:t>científica</w:t>
                      </w:r>
                    </w:p>
                  </w:txbxContent>
                </v:textbox>
              </v:shape>
            </w:pict>
          </mc:Fallback>
        </mc:AlternateContent>
      </w:r>
    </w:p>
    <w:p w:rsidR="0089743F" w:rsidRPr="0089743F" w:rsidRDefault="0089743F" w:rsidP="0089743F">
      <w:pPr>
        <w:rPr>
          <w:rFonts w:ascii="Times New Roman" w:eastAsiaTheme="minorEastAsia" w:hAnsi="Times New Roman"/>
          <w:lang w:eastAsia="es-ES"/>
        </w:rPr>
      </w:pPr>
    </w:p>
    <w:p w:rsidR="0089743F" w:rsidRDefault="0089743F" w:rsidP="0089743F">
      <w:pPr>
        <w:rPr>
          <w:rFonts w:ascii="Times New Roman" w:eastAsiaTheme="minorEastAsia" w:hAnsi="Times New Roman"/>
          <w:lang w:eastAsia="es-ES"/>
        </w:rPr>
      </w:pPr>
    </w:p>
    <w:p w:rsidR="00572866" w:rsidRPr="0089743F" w:rsidRDefault="00572866" w:rsidP="0089743F">
      <w:pPr>
        <w:rPr>
          <w:rFonts w:ascii="Times New Roman" w:eastAsiaTheme="minorEastAsia" w:hAnsi="Times New Roman"/>
          <w:lang w:eastAsia="es-ES"/>
        </w:rPr>
      </w:pPr>
    </w:p>
    <w:p w:rsidR="0089743F" w:rsidRPr="0089743F" w:rsidRDefault="0089743F" w:rsidP="00572866">
      <w:pPr>
        <w:ind w:right="1416"/>
        <w:jc w:val="center"/>
        <w:rPr>
          <w:rFonts w:ascii="Times New Roman" w:eastAsiaTheme="minorEastAsia" w:hAnsi="Times New Roman"/>
          <w:lang w:eastAsia="es-ES"/>
        </w:rPr>
      </w:pPr>
      <w:r w:rsidRPr="0089743F">
        <w:rPr>
          <w:rFonts w:ascii="Times New Roman" w:eastAsiaTheme="minorEastAsia" w:hAnsi="Times New Roman"/>
          <w:lang w:eastAsia="es-ES"/>
        </w:rPr>
        <w:t xml:space="preserve">Ilustración 3. Aspecto del espacio de trabajo en </w:t>
      </w:r>
      <w:proofErr w:type="spellStart"/>
      <w:r w:rsidRPr="0089743F">
        <w:rPr>
          <w:rFonts w:ascii="Times New Roman" w:eastAsiaTheme="minorEastAsia" w:hAnsi="Times New Roman"/>
          <w:lang w:eastAsia="es-ES"/>
        </w:rPr>
        <w:t>Moodle</w:t>
      </w:r>
      <w:proofErr w:type="spellEnd"/>
      <w:r w:rsidRPr="0089743F">
        <w:rPr>
          <w:rFonts w:ascii="Times New Roman" w:eastAsiaTheme="minorEastAsia" w:hAnsi="Times New Roman"/>
          <w:lang w:eastAsia="es-ES"/>
        </w:rPr>
        <w:t xml:space="preserve"> (II)</w:t>
      </w:r>
    </w:p>
    <w:p w:rsidR="0089743F" w:rsidRPr="0089743F" w:rsidRDefault="0004305E" w:rsidP="0089743F">
      <w:pPr>
        <w:jc w:val="cente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-3810</wp:posOffset>
                </wp:positionV>
                <wp:extent cx="5095875" cy="2762250"/>
                <wp:effectExtent l="0" t="0" r="28575" b="19050"/>
                <wp:wrapNone/>
                <wp:docPr id="5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762250"/>
                        </a:xfrm>
                        <a:prstGeom prst="rect">
                          <a:avLst/>
                        </a:prstGeom>
                        <a:solidFill>
                          <a:srgbClr val="FFFFFF"/>
                        </a:solidFill>
                        <a:ln w="9525">
                          <a:solidFill>
                            <a:srgbClr val="000000"/>
                          </a:solidFill>
                          <a:miter lim="800000"/>
                          <a:headEnd/>
                          <a:tailEnd/>
                        </a:ln>
                      </wps:spPr>
                      <wps:txbx>
                        <w:txbxContent>
                          <w:p w:rsidR="0089743F" w:rsidRDefault="0089743F" w:rsidP="00572866">
                            <w:pPr>
                              <w:jc w:val="center"/>
                            </w:pPr>
                            <w:r>
                              <w:rPr>
                                <w:noProof/>
                                <w:lang w:eastAsia="es-ES"/>
                              </w:rPr>
                              <w:drawing>
                                <wp:inline distT="0" distB="0" distL="0" distR="0">
                                  <wp:extent cx="4903470" cy="259210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903470" cy="2592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2" style="position:absolute;left:0;text-align:left;margin-left:2.7pt;margin-top:-.3pt;width:401.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">
                <v:textbox>
                  <w:txbxContent>
                    <w:p w:rsidR="0089743F" w:rsidRDefault="0089743F" w:rsidP="00572866">
                      <w:pPr>
                        <w:jc w:val="center"/>
                      </w:pPr>
                      <w:r>
                        <w:rPr>
                          <w:noProof/>
                          <w:lang w:eastAsia="es-ES"/>
                        </w:rPr>
                        <w:drawing>
                          <wp:inline distT="0" distB="0" distL="0" distR="0">
                            <wp:extent cx="4903470" cy="259210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903470" cy="2592102"/>
                                    </a:xfrm>
                                    <a:prstGeom prst="rect">
                                      <a:avLst/>
                                    </a:prstGeom>
                                  </pic:spPr>
                                </pic:pic>
                              </a:graphicData>
                            </a:graphic>
                          </wp:inline>
                        </w:drawing>
                      </w:r>
                    </w:p>
                  </w:txbxContent>
                </v:textbox>
              </v:rect>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79744" behindDoc="0" locked="0" layoutInCell="1" allowOverlap="1">
                <wp:simplePos x="0" y="0"/>
                <wp:positionH relativeFrom="column">
                  <wp:posOffset>3387090</wp:posOffset>
                </wp:positionH>
                <wp:positionV relativeFrom="paragraph">
                  <wp:posOffset>290195</wp:posOffset>
                </wp:positionV>
                <wp:extent cx="1095375" cy="878840"/>
                <wp:effectExtent l="0" t="0" r="28575" b="16510"/>
                <wp:wrapNone/>
                <wp:docPr id="54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878840"/>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Default="0089743F" w:rsidP="0089743F">
                            <w:r w:rsidRPr="00827B7E">
                              <w:rPr>
                                <w:b/>
                                <w:sz w:val="20"/>
                              </w:rPr>
                              <w:t xml:space="preserve">4. Desarrollo de actividades y producción </w:t>
                            </w:r>
                            <w:r w:rsidRPr="005547F9">
                              <w:rPr>
                                <w:b/>
                                <w:sz w:val="20"/>
                              </w:rPr>
                              <w:t>científica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3" type="#_x0000_t176" style="position:absolute;left:0;text-align:left;margin-left:266.7pt;margin-top:22.85pt;width:86.25pt;height:6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">
                <v:textbox>
                  <w:txbxContent>
                    <w:p w:rsidR="0089743F" w:rsidRDefault="0089743F" w:rsidP="0089743F">
                      <w:r w:rsidRPr="00827B7E">
                        <w:rPr>
                          <w:b/>
                          <w:sz w:val="20"/>
                        </w:rPr>
                        <w:t xml:space="preserve">4. Desarrollo de actividades y producción </w:t>
                      </w:r>
                      <w:r w:rsidRPr="005547F9">
                        <w:rPr>
                          <w:b/>
                          <w:sz w:val="20"/>
                        </w:rPr>
                        <w:t>científica</w:t>
                      </w:r>
                    </w:p>
                  </w:txbxContent>
                </v:textbox>
              </v:shape>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77696" behindDoc="0" locked="0" layoutInCell="1" allowOverlap="1">
                <wp:simplePos x="0" y="0"/>
                <wp:positionH relativeFrom="column">
                  <wp:posOffset>3120390</wp:posOffset>
                </wp:positionH>
                <wp:positionV relativeFrom="paragraph">
                  <wp:posOffset>307340</wp:posOffset>
                </wp:positionV>
                <wp:extent cx="160655" cy="975995"/>
                <wp:effectExtent l="0" t="19050" r="10795" b="14605"/>
                <wp:wrapNone/>
                <wp:docPr id="54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975995"/>
                        </a:xfrm>
                        <a:prstGeom prst="rightBrace">
                          <a:avLst>
                            <a:gd name="adj1" fmla="val 50626"/>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88" style="position:absolute;margin-left:245.7pt;margin-top:24.2pt;width:12.65pt;height:7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" filled="t" strokecolor="#c0504d" strokeweight="2.5pt">
                <v:shadow color="#868686"/>
              </v:shape>
            </w:pict>
          </mc:Fallback>
        </mc:AlternateContent>
      </w:r>
      <w:r>
        <w:rPr>
          <w:rFonts w:ascii="Times New Roman" w:eastAsiaTheme="minorEastAsia" w:hAnsi="Times New Roman"/>
          <w:noProof/>
          <w:lang w:eastAsia="es-ES"/>
        </w:rPr>
        <mc:AlternateContent>
          <mc:Choice Requires="wpg">
            <w:drawing>
              <wp:anchor distT="0" distB="0" distL="114300" distR="114300" simplePos="0" relativeHeight="251676672" behindDoc="0" locked="0" layoutInCell="1" allowOverlap="1">
                <wp:simplePos x="0" y="0"/>
                <wp:positionH relativeFrom="column">
                  <wp:posOffset>472440</wp:posOffset>
                </wp:positionH>
                <wp:positionV relativeFrom="paragraph">
                  <wp:posOffset>78740</wp:posOffset>
                </wp:positionV>
                <wp:extent cx="3462655" cy="228600"/>
                <wp:effectExtent l="0" t="0" r="0" b="0"/>
                <wp:wrapNone/>
                <wp:docPr id="53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228600"/>
                          <a:chOff x="2325" y="2279"/>
                          <a:chExt cx="5453" cy="360"/>
                        </a:xfrm>
                      </wpg:grpSpPr>
                      <wps:wsp>
                        <wps:cNvPr id="537" name="Rectangle 40"/>
                        <wps:cNvSpPr>
                          <a:spLocks noChangeArrowheads="1"/>
                        </wps:cNvSpPr>
                        <wps:spPr bwMode="auto">
                          <a:xfrm>
                            <a:off x="2325" y="2336"/>
                            <a:ext cx="2145" cy="213"/>
                          </a:xfrm>
                          <a:prstGeom prst="rect">
                            <a:avLst/>
                          </a:prstGeom>
                          <a:noFill/>
                          <a:ln w="12700" cap="flat">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Rectangle 41"/>
                        <wps:cNvSpPr>
                          <a:spLocks noChangeArrowheads="1"/>
                        </wps:cNvSpPr>
                        <wps:spPr bwMode="auto">
                          <a:xfrm>
                            <a:off x="5190" y="2279"/>
                            <a:ext cx="258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FF0000"/>
                                </a:solidFill>
                                <a:prstDash val="dash"/>
                                <a:miter lim="800000"/>
                                <a:headEnd/>
                                <a:tailEnd/>
                              </a14:hiddenLine>
                            </a:ext>
                          </a:extLst>
                        </wps:spPr>
                        <wps:txb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wps:txbx>
                        <wps:bodyPr rot="0" vert="horz" wrap="square" lIns="91440" tIns="45720" rIns="91440" bIns="45720" anchor="t" anchorCtr="0" upright="1">
                          <a:noAutofit/>
                        </wps:bodyPr>
                      </wps:wsp>
                      <wps:wsp>
                        <wps:cNvPr id="539" name="AutoShape 42"/>
                        <wps:cNvCnPr>
                          <a:cxnSpLocks noChangeShapeType="1"/>
                        </wps:cNvCnPr>
                        <wps:spPr bwMode="auto">
                          <a:xfrm>
                            <a:off x="4560" y="2445"/>
                            <a:ext cx="525" cy="0"/>
                          </a:xfrm>
                          <a:prstGeom prst="straightConnector1">
                            <a:avLst/>
                          </a:prstGeom>
                          <a:noFill/>
                          <a:ln w="31750" cmpd="sng">
                            <a:solidFill>
                              <a:srgbClr val="C0504D">
                                <a:lumMod val="100000"/>
                                <a:lumOff val="0"/>
                              </a:srgb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44" style="position:absolute;left:0;text-align:left;margin-left:37.2pt;margin-top:6.2pt;width:272.65pt;height:18pt;z-index:251676672" coordorigin="2325,2279" coordsize="54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">
                <v:rect id="Rectangle 40" o:spid="_x0000_s1045" style="position:absolute;left:2325;top:2336;width:2145;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1AcUA&#10;AADcAAAADwAAAGRycy9kb3ducmV2LnhtbESPQWvCQBSE74L/YXlCb3WjxVRiNqKFQqGCNO3F2yP7&#10;mg3Nvo3ZbUz/vSsUPA4z8w2Tb0fbioF63zhWsJgnIIgrpxuuFXx9vj6uQfiArLF1TAr+yMO2mE5y&#10;zLS78AcNZahFhLDPUIEJocuk9JUhi37uOuLofbveYoiyr6Xu8RLhtpXLJEmlxYbjgsGOXgxVP+Wv&#10;VdCcKr1Px8O7T47n1WFI9+sjGqUeZuNuAyLQGO7h//abVrB6eob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fUBxQAAANwAAAAPAAAAAAAAAAAAAAAAAJgCAABkcnMv&#10;ZG93bnJldi54bWxQSwUGAAAAAAQABAD1AAAAigMAAAAA&#10;" filled="f" strokecolor="red" strokeweight="1pt">
                  <v:stroke dashstyle="dash"/>
                </v:rect>
                <v:rect id="Rectangle 41" o:spid="_x0000_s1046" style="position:absolute;left:5190;top:2279;width:258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T/cIA&#10;AADcAAAADwAAAGRycy9kb3ducmV2LnhtbERP3WrCMBS+F/YO4Qx2U2bqpGV0RlFhUATBuT3AoTlr&#10;OpuT2sS2e3tzMdjlx/e/2ky2FQP1vnGsYDFPQRBXTjdcK/j6fH9+BeEDssbWMSn4JQ+b9cNshYV2&#10;I3/QcA61iCHsC1RgQugKKX1lyKKfu444ct+utxgi7GupexxjuG3lS5rm0mLDscFgR3tD1eV8swp+&#10;kiGz+6P2h9Plmgw57bZ1aZR6epy2byACTeFf/OcutYJsGdf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RP9wgAAANwAAAAPAAAAAAAAAAAAAAAAAJgCAABkcnMvZG93&#10;bnJldi54bWxQSwUGAAAAAAQABAD1AAAAhwMAAAAA&#10;" filled="f" stroked="f" strokecolor="red" strokeweight="1pt">
                  <v:stroke dashstyle="dash"/>
                  <v:textbo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v:textbox>
                </v:rect>
                <v:shape id="AutoShape 42" o:spid="_x0000_s1047" type="#_x0000_t32" style="position:absolute;left:4560;top:244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vd3cYAAADcAAAADwAAAGRycy9kb3ducmV2LnhtbESP0WqDQBRE3wv9h+UW8lLqmkhKat2E&#10;YihIyEs1H3Bxb1Xi3hV3G22+Phso9HGYmTNMtptNLy40us6ygmUUgyCure64UXCqPl82IJxH1thb&#10;JgW/5GC3fXzIMNV24i+6lL4RAcIuRQWt90MqpatbMugiOxAH79uOBn2QYyP1iFOAm16u4vhVGuw4&#10;LLQ4UN5SfS5/jIJNzufTIT/KNU9VuXwursnquFdq8TR/vIPwNPv/8F+70ArWyRvcz4QjI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r3d3GAAAA3AAAAA8AAAAAAAAA&#10;AAAAAAAAoQIAAGRycy9kb3ducmV2LnhtbFBLBQYAAAAABAAEAPkAAACUAwAAAAA=&#10;" strokecolor="#c0504d" strokeweight="2.5pt">
                  <v:stroke endarrow="block"/>
                  <v:shadow color="#868686"/>
                </v:shape>
              </v:group>
            </w:pict>
          </mc:Fallback>
        </mc:AlternateContent>
      </w:r>
    </w:p>
    <w:p w:rsidR="0089743F" w:rsidRPr="0089743F" w:rsidRDefault="0089743F" w:rsidP="0089743F">
      <w:pPr>
        <w:rPr>
          <w:rFonts w:ascii="Times New Roman" w:eastAsiaTheme="minorEastAsia" w:hAnsi="Times New Roman"/>
          <w:lang w:eastAsia="es-ES"/>
        </w:rPr>
      </w:pPr>
    </w:p>
    <w:p w:rsidR="0089743F" w:rsidRPr="0089743F" w:rsidRDefault="0089743F" w:rsidP="0089743F">
      <w:pPr>
        <w:rPr>
          <w:rFonts w:ascii="Times New Roman" w:eastAsiaTheme="minorEastAsia" w:hAnsi="Times New Roman"/>
          <w:lang w:eastAsia="es-ES"/>
        </w:rPr>
      </w:pP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83840" behindDoc="0" locked="0" layoutInCell="1" allowOverlap="1">
                <wp:simplePos x="0" y="0"/>
                <wp:positionH relativeFrom="column">
                  <wp:posOffset>3851275</wp:posOffset>
                </wp:positionH>
                <wp:positionV relativeFrom="paragraph">
                  <wp:posOffset>120650</wp:posOffset>
                </wp:positionV>
                <wp:extent cx="172720" cy="297815"/>
                <wp:effectExtent l="19050" t="19050" r="55880" b="64135"/>
                <wp:wrapNone/>
                <wp:docPr id="53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 cy="297815"/>
                        </a:xfrm>
                        <a:prstGeom prst="downArrow">
                          <a:avLst>
                            <a:gd name="adj1" fmla="val 50000"/>
                            <a:gd name="adj2" fmla="val 43107"/>
                          </a:avLst>
                        </a:prstGeom>
                        <a:gradFill rotWithShape="0">
                          <a:gsLst>
                            <a:gs pos="0">
                              <a:srgbClr val="C0504D">
                                <a:lumMod val="60000"/>
                                <a:lumOff val="40000"/>
                              </a:srgbClr>
                            </a:gs>
                            <a:gs pos="50000">
                              <a:srgbClr val="C0504D">
                                <a:lumMod val="100000"/>
                                <a:lumOff val="0"/>
                              </a:srgbClr>
                            </a:gs>
                            <a:gs pos="100000">
                              <a:srgbClr val="C0504D">
                                <a:lumMod val="60000"/>
                                <a:lumOff val="40000"/>
                              </a:srgbClr>
                            </a:gs>
                          </a:gsLst>
                          <a:lin ang="5400000" scaled="1"/>
                        </a:gradFill>
                        <a:ln w="12700" cmpd="sng">
                          <a:solidFill>
                            <a:srgbClr val="C0504D">
                              <a:lumMod val="100000"/>
                              <a:lumOff val="0"/>
                            </a:srgbClr>
                          </a:solidFill>
                          <a:prstDash val="solid"/>
                          <a:miter lim="800000"/>
                          <a:headEnd/>
                          <a:tailEnd/>
                        </a:ln>
                        <a:effectLst>
                          <a:outerShdw dist="28398" dir="3806097" algn="ctr" rotWithShape="0">
                            <a:srgbClr val="C0504D">
                              <a:lumMod val="50000"/>
                              <a:lumOff val="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style="position:absolute;margin-left:303.25pt;margin-top:9.5pt;width:13.6pt;height:23.4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" fillcolor="#d99694" strokecolor="#c0504d" strokeweight="1pt">
                <v:fill color2="#c0504d" focus="50%" type="gradient"/>
                <v:shadow on="t" color="#632523" offset="1pt"/>
                <v:textbox style="layout-flow:vertical-ideographic"/>
              </v:shape>
            </w:pict>
          </mc:Fallback>
        </mc:AlternateContent>
      </w: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78720" behindDoc="0" locked="0" layoutInCell="1" allowOverlap="1">
                <wp:simplePos x="0" y="0"/>
                <wp:positionH relativeFrom="column">
                  <wp:posOffset>3427730</wp:posOffset>
                </wp:positionH>
                <wp:positionV relativeFrom="paragraph">
                  <wp:posOffset>26670</wp:posOffset>
                </wp:positionV>
                <wp:extent cx="1095375" cy="478790"/>
                <wp:effectExtent l="0" t="0" r="28575" b="16510"/>
                <wp:wrapNone/>
                <wp:docPr id="53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78790"/>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Pr="00827B7E" w:rsidRDefault="0089743F" w:rsidP="0089743F">
                            <w:pPr>
                              <w:rPr>
                                <w:sz w:val="20"/>
                              </w:rPr>
                            </w:pPr>
                            <w:r w:rsidRPr="00827B7E">
                              <w:rPr>
                                <w:b/>
                                <w:sz w:val="20"/>
                              </w:rPr>
                              <w:t>3. Interacción y reflexividad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8" type="#_x0000_t176" style="position:absolute;margin-left:269.9pt;margin-top:2.1pt;width:86.25pt;height:3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">
                <v:textbox>
                  <w:txbxContent>
                    <w:p w:rsidR="0089743F" w:rsidRPr="00827B7E" w:rsidRDefault="0089743F" w:rsidP="0089743F">
                      <w:pPr>
                        <w:rPr>
                          <w:sz w:val="20"/>
                        </w:rPr>
                      </w:pPr>
                      <w:r w:rsidRPr="00827B7E">
                        <w:rPr>
                          <w:b/>
                          <w:sz w:val="20"/>
                        </w:rPr>
                        <w:t>3. Interacción y reflexividad</w:t>
                      </w:r>
                    </w:p>
                  </w:txbxContent>
                </v:textbox>
              </v:shape>
            </w:pict>
          </mc:Fallback>
        </mc:AlternateContent>
      </w: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82816" behindDoc="0" locked="0" layoutInCell="1" allowOverlap="1">
                <wp:simplePos x="0" y="0"/>
                <wp:positionH relativeFrom="column">
                  <wp:posOffset>3891915</wp:posOffset>
                </wp:positionH>
                <wp:positionV relativeFrom="paragraph">
                  <wp:posOffset>144145</wp:posOffset>
                </wp:positionV>
                <wp:extent cx="160655" cy="264160"/>
                <wp:effectExtent l="19050" t="0" r="29845" b="59690"/>
                <wp:wrapNone/>
                <wp:docPr id="53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64160"/>
                        </a:xfrm>
                        <a:prstGeom prst="downArrow">
                          <a:avLst>
                            <a:gd name="adj1" fmla="val 50000"/>
                            <a:gd name="adj2" fmla="val 41107"/>
                          </a:avLst>
                        </a:prstGeom>
                        <a:gradFill rotWithShape="0">
                          <a:gsLst>
                            <a:gs pos="0">
                              <a:srgbClr val="C0504D">
                                <a:lumMod val="60000"/>
                                <a:lumOff val="40000"/>
                              </a:srgbClr>
                            </a:gs>
                            <a:gs pos="50000">
                              <a:srgbClr val="C0504D">
                                <a:lumMod val="100000"/>
                                <a:lumOff val="0"/>
                              </a:srgbClr>
                            </a:gs>
                            <a:gs pos="100000">
                              <a:srgbClr val="C0504D">
                                <a:lumMod val="60000"/>
                                <a:lumOff val="40000"/>
                              </a:srgbClr>
                            </a:gs>
                          </a:gsLst>
                          <a:lin ang="5400000" scaled="1"/>
                        </a:gradFill>
                        <a:ln w="12700" cmpd="sng">
                          <a:solidFill>
                            <a:srgbClr val="C0504D">
                              <a:lumMod val="100000"/>
                              <a:lumOff val="0"/>
                            </a:srgbClr>
                          </a:solidFill>
                          <a:prstDash val="solid"/>
                          <a:miter lim="800000"/>
                          <a:headEnd/>
                          <a:tailEnd/>
                        </a:ln>
                        <a:effectLst>
                          <a:outerShdw dist="28398" dir="3806097" algn="ctr" rotWithShape="0">
                            <a:srgbClr val="C0504D">
                              <a:lumMod val="50000"/>
                              <a:lumOff val="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67" style="position:absolute;margin-left:306.45pt;margin-top:11.35pt;width:12.65pt;height:2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" fillcolor="#d99694" strokecolor="#c0504d" strokeweight="1pt">
                <v:fill color2="#c0504d" focus="50%" type="gradient"/>
                <v:shadow on="t" color="#632523" offset="1pt"/>
                <v:textbox style="layout-flow:vertical-ideographic"/>
              </v:shape>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80768" behindDoc="0" locked="0" layoutInCell="1" allowOverlap="1">
                <wp:simplePos x="0" y="0"/>
                <wp:positionH relativeFrom="column">
                  <wp:posOffset>3112135</wp:posOffset>
                </wp:positionH>
                <wp:positionV relativeFrom="paragraph">
                  <wp:posOffset>74930</wp:posOffset>
                </wp:positionV>
                <wp:extent cx="160655" cy="929005"/>
                <wp:effectExtent l="0" t="19050" r="10795" b="23495"/>
                <wp:wrapNone/>
                <wp:docPr id="53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929005"/>
                        </a:xfrm>
                        <a:prstGeom prst="rightBrace">
                          <a:avLst>
                            <a:gd name="adj1" fmla="val 48188"/>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88" style="position:absolute;margin-left:245.05pt;margin-top:5.9pt;width:12.65pt;height:7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" filled="t" strokecolor="#c0504d" strokeweight="2.5pt">
                <v:shadow color="#868686"/>
              </v:shape>
            </w:pict>
          </mc:Fallback>
        </mc:AlternateContent>
      </w: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81792" behindDoc="0" locked="0" layoutInCell="1" allowOverlap="1">
                <wp:simplePos x="0" y="0"/>
                <wp:positionH relativeFrom="column">
                  <wp:posOffset>3427730</wp:posOffset>
                </wp:positionH>
                <wp:positionV relativeFrom="paragraph">
                  <wp:posOffset>46990</wp:posOffset>
                </wp:positionV>
                <wp:extent cx="1143000" cy="504825"/>
                <wp:effectExtent l="0" t="0" r="19050" b="28575"/>
                <wp:wrapNone/>
                <wp:docPr id="53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4825"/>
                        </a:xfrm>
                        <a:prstGeom prst="roundRect">
                          <a:avLst>
                            <a:gd name="adj" fmla="val 16667"/>
                          </a:avLst>
                        </a:prstGeom>
                        <a:solidFill>
                          <a:srgbClr val="FFFFFF"/>
                        </a:solidFill>
                        <a:ln w="9525">
                          <a:solidFill>
                            <a:srgbClr val="000000"/>
                          </a:solidFill>
                          <a:round/>
                          <a:headEnd type="none" w="med" len="med"/>
                          <a:tailEnd type="none" w="med" len="med"/>
                        </a:ln>
                      </wps:spPr>
                      <wps:txbx>
                        <w:txbxContent>
                          <w:p w:rsidR="0089743F" w:rsidRPr="00827B7E" w:rsidRDefault="0089743F" w:rsidP="0089743F">
                            <w:pPr>
                              <w:jc w:val="center"/>
                              <w:rPr>
                                <w:b/>
                                <w:sz w:val="20"/>
                              </w:rPr>
                            </w:pPr>
                            <w:r w:rsidRPr="00827B7E">
                              <w:rPr>
                                <w:b/>
                                <w:sz w:val="20"/>
                              </w:rPr>
                              <w:t>2. Organización y coordinación</w:t>
                            </w:r>
                          </w:p>
                          <w:p w:rsidR="0089743F" w:rsidRDefault="0089743F" w:rsidP="00897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49" style="position:absolute;margin-left:269.9pt;margin-top:3.7pt;width:90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">
                <v:textbox>
                  <w:txbxContent>
                    <w:p w:rsidR="0089743F" w:rsidRPr="00827B7E" w:rsidRDefault="0089743F" w:rsidP="0089743F">
                      <w:pPr>
                        <w:jc w:val="center"/>
                        <w:rPr>
                          <w:b/>
                          <w:sz w:val="20"/>
                        </w:rPr>
                      </w:pPr>
                      <w:r w:rsidRPr="00827B7E">
                        <w:rPr>
                          <w:b/>
                          <w:sz w:val="20"/>
                        </w:rPr>
                        <w:t>2. Organización y coordinación</w:t>
                      </w:r>
                    </w:p>
                    <w:p w:rsidR="0089743F" w:rsidRDefault="0089743F" w:rsidP="0089743F"/>
                  </w:txbxContent>
                </v:textbox>
              </v:roundrect>
            </w:pict>
          </mc:Fallback>
        </mc:AlternateContent>
      </w:r>
    </w:p>
    <w:p w:rsidR="0089743F" w:rsidRPr="0089743F" w:rsidRDefault="0089743F" w:rsidP="0089743F">
      <w:pPr>
        <w:rPr>
          <w:rFonts w:ascii="Times New Roman" w:eastAsiaTheme="minorEastAsia" w:hAnsi="Times New Roman"/>
          <w:lang w:eastAsia="es-ES"/>
        </w:rPr>
      </w:pPr>
    </w:p>
    <w:p w:rsidR="0089743F" w:rsidRPr="0089743F" w:rsidRDefault="0089743F" w:rsidP="0089743F">
      <w:pPr>
        <w:rPr>
          <w:rFonts w:ascii="Times New Roman" w:eastAsiaTheme="minorEastAsia" w:hAnsi="Times New Roman"/>
          <w:lang w:eastAsia="es-ES"/>
        </w:rPr>
      </w:pPr>
    </w:p>
    <w:p w:rsidR="0089743F" w:rsidRPr="0089743F" w:rsidRDefault="0089743F" w:rsidP="00572866">
      <w:pPr>
        <w:ind w:right="1558"/>
        <w:jc w:val="center"/>
        <w:rPr>
          <w:rFonts w:ascii="Times New Roman" w:eastAsiaTheme="minorEastAsia" w:hAnsi="Times New Roman"/>
          <w:lang w:eastAsia="es-ES"/>
        </w:rPr>
      </w:pPr>
      <w:r w:rsidRPr="0089743F">
        <w:rPr>
          <w:rFonts w:ascii="Times New Roman" w:eastAsiaTheme="minorEastAsia" w:hAnsi="Times New Roman"/>
          <w:lang w:eastAsia="es-ES"/>
        </w:rPr>
        <w:t xml:space="preserve">Ilustración 4. Aspecto del espacio de trabajo en </w:t>
      </w:r>
      <w:proofErr w:type="spellStart"/>
      <w:r w:rsidRPr="0089743F">
        <w:rPr>
          <w:rFonts w:ascii="Times New Roman" w:eastAsiaTheme="minorEastAsia" w:hAnsi="Times New Roman"/>
          <w:lang w:eastAsia="es-ES"/>
        </w:rPr>
        <w:t>Moodle</w:t>
      </w:r>
      <w:proofErr w:type="spellEnd"/>
      <w:r w:rsidRPr="0089743F">
        <w:rPr>
          <w:rFonts w:ascii="Times New Roman" w:eastAsiaTheme="minorEastAsia" w:hAnsi="Times New Roman"/>
          <w:lang w:eastAsia="es-ES"/>
        </w:rPr>
        <w:t xml:space="preserve"> (III)</w:t>
      </w:r>
    </w:p>
    <w:p w:rsidR="0089743F" w:rsidRDefault="0089743F" w:rsidP="0089743F">
      <w:pPr>
        <w:jc w:val="both"/>
        <w:rPr>
          <w:rFonts w:ascii="Times New Roman" w:eastAsiaTheme="minorEastAsia" w:hAnsi="Times New Roman"/>
          <w:color w:val="000000"/>
          <w:sz w:val="24"/>
          <w:szCs w:val="24"/>
          <w:shd w:val="clear" w:color="auto" w:fill="FFFFFF"/>
          <w:lang w:eastAsia="es-ES"/>
        </w:rPr>
      </w:pPr>
      <w:r w:rsidRPr="0089743F">
        <w:rPr>
          <w:rFonts w:ascii="Times New Roman" w:eastAsiaTheme="minorEastAsia" w:hAnsi="Times New Roman"/>
          <w:color w:val="000000"/>
          <w:sz w:val="24"/>
          <w:szCs w:val="24"/>
          <w:shd w:val="clear" w:color="auto" w:fill="FFFFFF"/>
          <w:lang w:eastAsia="es-ES"/>
        </w:rPr>
        <w:t xml:space="preserve">Como ejemplo de las categorías reflejadas en la Ilustración 3 y en la Ilustración 4, incluimos algunas de las conclusiones y propuestas derivadas de la reflexión a partir de los recursos y actividades desarrolladas en torno a la misma. Así, antes de comenzar las clases con </w:t>
      </w:r>
      <w:r w:rsidR="00E50342">
        <w:rPr>
          <w:rFonts w:ascii="Times New Roman" w:eastAsiaTheme="minorEastAsia" w:hAnsi="Times New Roman"/>
          <w:color w:val="000000"/>
          <w:sz w:val="24"/>
          <w:szCs w:val="24"/>
          <w:shd w:val="clear" w:color="auto" w:fill="FFFFFF"/>
          <w:lang w:eastAsia="es-ES"/>
        </w:rPr>
        <w:t xml:space="preserve">el alumnado </w:t>
      </w:r>
      <w:r w:rsidRPr="0089743F">
        <w:rPr>
          <w:rFonts w:ascii="Times New Roman" w:eastAsiaTheme="minorEastAsia" w:hAnsi="Times New Roman"/>
          <w:color w:val="000000"/>
          <w:sz w:val="24"/>
          <w:szCs w:val="24"/>
          <w:shd w:val="clear" w:color="auto" w:fill="FFFFFF"/>
          <w:lang w:eastAsia="es-ES"/>
        </w:rPr>
        <w:t xml:space="preserve">y durante el desarrollo de </w:t>
      </w:r>
      <w:r w:rsidR="00E50342">
        <w:rPr>
          <w:rFonts w:ascii="Times New Roman" w:eastAsiaTheme="minorEastAsia" w:hAnsi="Times New Roman"/>
          <w:color w:val="000000"/>
          <w:sz w:val="24"/>
          <w:szCs w:val="24"/>
          <w:shd w:val="clear" w:color="auto" w:fill="FFFFFF"/>
          <w:lang w:eastAsia="es-ES"/>
        </w:rPr>
        <w:t>éstas</w:t>
      </w:r>
      <w:r w:rsidRPr="0089743F">
        <w:rPr>
          <w:rFonts w:ascii="Times New Roman" w:eastAsiaTheme="minorEastAsia" w:hAnsi="Times New Roman"/>
          <w:color w:val="000000"/>
          <w:sz w:val="24"/>
          <w:szCs w:val="24"/>
          <w:shd w:val="clear" w:color="auto" w:fill="FFFFFF"/>
          <w:lang w:eastAsia="es-ES"/>
        </w:rPr>
        <w:t xml:space="preserve"> trabajamos en el diseño y construcción de instru</w:t>
      </w:r>
      <w:r w:rsidR="00E50342">
        <w:rPr>
          <w:rFonts w:ascii="Times New Roman" w:eastAsiaTheme="minorEastAsia" w:hAnsi="Times New Roman"/>
          <w:color w:val="000000"/>
          <w:sz w:val="24"/>
          <w:szCs w:val="24"/>
          <w:shd w:val="clear" w:color="auto" w:fill="FFFFFF"/>
          <w:lang w:eastAsia="es-ES"/>
        </w:rPr>
        <w:t>mentos y materiales didácticos</w:t>
      </w:r>
      <w:r w:rsidRPr="0089743F">
        <w:rPr>
          <w:rFonts w:ascii="Times New Roman" w:eastAsiaTheme="minorEastAsia" w:hAnsi="Times New Roman"/>
          <w:color w:val="000000"/>
          <w:sz w:val="24"/>
          <w:szCs w:val="24"/>
          <w:shd w:val="clear" w:color="auto" w:fill="FFFFFF"/>
          <w:lang w:eastAsia="es-ES"/>
        </w:rPr>
        <w:t xml:space="preserve"> orientados a la investigación</w:t>
      </w:r>
      <w:r w:rsidR="00E50342">
        <w:rPr>
          <w:rFonts w:ascii="Times New Roman" w:eastAsiaTheme="minorEastAsia" w:hAnsi="Times New Roman"/>
          <w:color w:val="000000"/>
          <w:sz w:val="24"/>
          <w:szCs w:val="24"/>
          <w:shd w:val="clear" w:color="auto" w:fill="FFFFFF"/>
          <w:lang w:eastAsia="es-ES"/>
        </w:rPr>
        <w:t xml:space="preserve"> y la docencia</w:t>
      </w:r>
      <w:r w:rsidRPr="0089743F">
        <w:rPr>
          <w:rFonts w:ascii="Times New Roman" w:eastAsiaTheme="minorEastAsia" w:hAnsi="Times New Roman"/>
          <w:color w:val="000000"/>
          <w:sz w:val="24"/>
          <w:szCs w:val="24"/>
          <w:shd w:val="clear" w:color="auto" w:fill="FFFFFF"/>
          <w:lang w:eastAsia="es-ES"/>
        </w:rPr>
        <w:t xml:space="preserve">. </w:t>
      </w:r>
      <w:r w:rsidR="00E50342">
        <w:rPr>
          <w:rFonts w:ascii="Times New Roman" w:eastAsiaTheme="minorEastAsia" w:hAnsi="Times New Roman"/>
          <w:color w:val="000000"/>
          <w:sz w:val="24"/>
          <w:szCs w:val="24"/>
          <w:shd w:val="clear" w:color="auto" w:fill="FFFFFF"/>
          <w:lang w:eastAsia="es-ES"/>
        </w:rPr>
        <w:t>Mediante</w:t>
      </w:r>
      <w:r w:rsidRPr="0089743F">
        <w:rPr>
          <w:rFonts w:ascii="Times New Roman" w:eastAsiaTheme="minorEastAsia" w:hAnsi="Times New Roman"/>
          <w:color w:val="000000"/>
          <w:sz w:val="24"/>
          <w:szCs w:val="24"/>
          <w:shd w:val="clear" w:color="auto" w:fill="FFFFFF"/>
          <w:lang w:eastAsia="es-ES"/>
        </w:rPr>
        <w:t xml:space="preserve"> los foros propuestos y la inclusión y discusión sobre los diferentes documentos que vamos elaborando, pronto contamos con muchos datos individuales </w:t>
      </w:r>
      <w:r w:rsidR="00E50342">
        <w:rPr>
          <w:rFonts w:ascii="Times New Roman" w:eastAsiaTheme="minorEastAsia" w:hAnsi="Times New Roman"/>
          <w:color w:val="000000"/>
          <w:sz w:val="24"/>
          <w:szCs w:val="24"/>
          <w:shd w:val="clear" w:color="auto" w:fill="FFFFFF"/>
          <w:lang w:eastAsia="es-ES"/>
        </w:rPr>
        <w:t xml:space="preserve">(como docentes) </w:t>
      </w:r>
      <w:r w:rsidRPr="0089743F">
        <w:rPr>
          <w:rFonts w:ascii="Times New Roman" w:eastAsiaTheme="minorEastAsia" w:hAnsi="Times New Roman"/>
          <w:color w:val="000000"/>
          <w:sz w:val="24"/>
          <w:szCs w:val="24"/>
          <w:shd w:val="clear" w:color="auto" w:fill="FFFFFF"/>
          <w:lang w:eastAsia="es-ES"/>
        </w:rPr>
        <w:t xml:space="preserve">y que podemos ir contrastando. </w:t>
      </w:r>
    </w:p>
    <w:p w:rsidR="00572866" w:rsidRPr="0089743F" w:rsidRDefault="00572866" w:rsidP="0089743F">
      <w:pPr>
        <w:jc w:val="both"/>
        <w:rPr>
          <w:rFonts w:ascii="Times New Roman" w:eastAsiaTheme="minorEastAsia" w:hAnsi="Times New Roman"/>
          <w:color w:val="000000"/>
          <w:sz w:val="24"/>
          <w:szCs w:val="24"/>
          <w:shd w:val="clear" w:color="auto" w:fill="FFFFFF"/>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6602"/>
      </w:tblGrid>
      <w:tr w:rsidR="0089743F" w:rsidRPr="0089743F" w:rsidTr="00572866">
        <w:trPr>
          <w:jc w:val="center"/>
        </w:trPr>
        <w:tc>
          <w:tcPr>
            <w:tcW w:w="2376" w:type="dxa"/>
            <w:tcBorders>
              <w:top w:val="single" w:sz="12" w:space="0" w:color="auto"/>
            </w:tcBorders>
            <w:vAlign w:val="center"/>
          </w:tcPr>
          <w:p w:rsidR="0089743F" w:rsidRPr="0089743F" w:rsidRDefault="0089743F" w:rsidP="0089743F">
            <w:pPr>
              <w:spacing w:after="0" w:line="240" w:lineRule="auto"/>
              <w:jc w:val="center"/>
              <w:rPr>
                <w:rFonts w:ascii="Times New Roman" w:hAnsi="Times New Roman"/>
                <w:b/>
                <w:color w:val="000000"/>
                <w:shd w:val="clear" w:color="auto" w:fill="FFFFFF"/>
                <w:lang w:eastAsia="es-ES"/>
              </w:rPr>
            </w:pPr>
            <w:r w:rsidRPr="0089743F">
              <w:rPr>
                <w:rFonts w:ascii="Times New Roman" w:hAnsi="Times New Roman"/>
                <w:b/>
                <w:color w:val="000000"/>
                <w:shd w:val="clear" w:color="auto" w:fill="FFFFFF"/>
                <w:lang w:eastAsia="es-ES"/>
              </w:rPr>
              <w:lastRenderedPageBreak/>
              <w:t>DOCENTE 1</w:t>
            </w:r>
          </w:p>
        </w:tc>
        <w:tc>
          <w:tcPr>
            <w:tcW w:w="6602" w:type="dxa"/>
            <w:tcBorders>
              <w:top w:val="single" w:sz="12" w:space="0" w:color="auto"/>
            </w:tcBorders>
          </w:tcPr>
          <w:p w:rsidR="0089743F" w:rsidRPr="0089743F" w:rsidRDefault="0089743F" w:rsidP="0089743F">
            <w:pPr>
              <w:spacing w:after="0" w:line="240" w:lineRule="auto"/>
              <w:jc w:val="both"/>
              <w:rPr>
                <w:rFonts w:ascii="Times New Roman" w:hAnsi="Times New Roman"/>
                <w:color w:val="000000"/>
                <w:shd w:val="clear" w:color="auto" w:fill="FFFFFF"/>
                <w:lang w:eastAsia="es-ES"/>
              </w:rPr>
            </w:pPr>
            <w:r w:rsidRPr="00572866">
              <w:rPr>
                <w:rFonts w:ascii="Times New Roman" w:hAnsi="Times New Roman"/>
                <w:color w:val="000000"/>
                <w:shd w:val="clear" w:color="auto" w:fill="FFFFFF"/>
                <w:lang w:eastAsia="es-ES"/>
              </w:rPr>
              <w:t xml:space="preserve">Imposibilidad de trabajar algunas de las dinámicas previstas para la primera semana que serán pospuestas para las próximas. Inclusión durante esta primera semana de otras dinámicas no previstas de carácter más  introductorio como respuesta a las necesidades de los estudiantes. </w:t>
            </w:r>
          </w:p>
        </w:tc>
      </w:tr>
      <w:tr w:rsidR="0089743F" w:rsidRPr="0089743F" w:rsidTr="00572866">
        <w:trPr>
          <w:jc w:val="center"/>
        </w:trPr>
        <w:tc>
          <w:tcPr>
            <w:tcW w:w="2376" w:type="dxa"/>
            <w:vAlign w:val="center"/>
          </w:tcPr>
          <w:p w:rsidR="0089743F" w:rsidRPr="0089743F" w:rsidRDefault="0089743F" w:rsidP="0089743F">
            <w:pPr>
              <w:spacing w:after="0" w:line="240" w:lineRule="auto"/>
              <w:jc w:val="center"/>
              <w:rPr>
                <w:rFonts w:ascii="Times New Roman" w:hAnsi="Times New Roman"/>
                <w:b/>
                <w:color w:val="000000"/>
                <w:shd w:val="clear" w:color="auto" w:fill="FFFFFF"/>
                <w:lang w:eastAsia="es-ES"/>
              </w:rPr>
            </w:pPr>
            <w:r w:rsidRPr="0089743F">
              <w:rPr>
                <w:rFonts w:ascii="Times New Roman" w:hAnsi="Times New Roman"/>
                <w:b/>
                <w:color w:val="000000"/>
                <w:shd w:val="clear" w:color="auto" w:fill="FFFFFF"/>
                <w:lang w:eastAsia="es-ES"/>
              </w:rPr>
              <w:t>DOCENTE 2</w:t>
            </w:r>
          </w:p>
        </w:tc>
        <w:tc>
          <w:tcPr>
            <w:tcW w:w="6602" w:type="dxa"/>
          </w:tcPr>
          <w:p w:rsidR="0089743F" w:rsidRPr="0089743F" w:rsidRDefault="0089743F" w:rsidP="0089743F">
            <w:pPr>
              <w:spacing w:after="0" w:line="240" w:lineRule="auto"/>
              <w:jc w:val="both"/>
              <w:rPr>
                <w:rFonts w:ascii="Times New Roman" w:hAnsi="Times New Roman"/>
                <w:color w:val="000000"/>
                <w:shd w:val="clear" w:color="auto" w:fill="FFFFFF"/>
                <w:lang w:eastAsia="es-ES"/>
              </w:rPr>
            </w:pPr>
            <w:r w:rsidRPr="00572866">
              <w:rPr>
                <w:rFonts w:ascii="Times New Roman" w:hAnsi="Times New Roman"/>
                <w:color w:val="000000"/>
                <w:shd w:val="clear" w:color="auto" w:fill="FFFFFF"/>
                <w:lang w:eastAsia="es-ES"/>
              </w:rPr>
              <w:t>Detecta dificultades para entender el cuestionario de evaluación inicial sobre el trabajo colaborativo por parte de los estudiantes y la necesidad de precisar ciertos ítems.</w:t>
            </w:r>
            <w:r w:rsidRPr="0089743F">
              <w:rPr>
                <w:rFonts w:ascii="Times New Roman" w:hAnsi="Times New Roman"/>
                <w:color w:val="000000"/>
                <w:shd w:val="clear" w:color="auto" w:fill="FFFFFF"/>
                <w:lang w:eastAsia="es-ES"/>
              </w:rPr>
              <w:br/>
            </w:r>
            <w:r w:rsidRPr="00572866">
              <w:rPr>
                <w:rFonts w:ascii="Times New Roman" w:hAnsi="Times New Roman"/>
                <w:color w:val="000000"/>
                <w:shd w:val="clear" w:color="auto" w:fill="FFFFFF"/>
                <w:lang w:eastAsia="es-ES"/>
              </w:rPr>
              <w:t xml:space="preserve">Señala  un aspecto con el que </w:t>
            </w:r>
            <w:r w:rsidRPr="00E50342">
              <w:rPr>
                <w:rFonts w:ascii="Times New Roman" w:hAnsi="Times New Roman"/>
                <w:i/>
                <w:color w:val="000000"/>
                <w:shd w:val="clear" w:color="auto" w:fill="FFFFFF"/>
                <w:lang w:eastAsia="es-ES"/>
              </w:rPr>
              <w:t>a priori</w:t>
            </w:r>
            <w:r w:rsidRPr="00572866">
              <w:rPr>
                <w:rFonts w:ascii="Times New Roman" w:hAnsi="Times New Roman"/>
                <w:color w:val="000000"/>
                <w:shd w:val="clear" w:color="auto" w:fill="FFFFFF"/>
                <w:lang w:eastAsia="es-ES"/>
              </w:rPr>
              <w:t xml:space="preserve"> no contábamos, al menos de forma tan clara, y es la cantidad de tiempo que es necesario para desarrollar cada actividad.</w:t>
            </w:r>
          </w:p>
        </w:tc>
      </w:tr>
      <w:tr w:rsidR="0089743F" w:rsidRPr="0089743F" w:rsidTr="00572866">
        <w:trPr>
          <w:jc w:val="center"/>
        </w:trPr>
        <w:tc>
          <w:tcPr>
            <w:tcW w:w="2376" w:type="dxa"/>
            <w:vAlign w:val="center"/>
          </w:tcPr>
          <w:p w:rsidR="0089743F" w:rsidRPr="0089743F" w:rsidRDefault="0089743F" w:rsidP="0089743F">
            <w:pPr>
              <w:spacing w:after="0" w:line="240" w:lineRule="auto"/>
              <w:jc w:val="center"/>
              <w:rPr>
                <w:rFonts w:ascii="Times New Roman" w:hAnsi="Times New Roman"/>
                <w:b/>
                <w:color w:val="000000"/>
                <w:shd w:val="clear" w:color="auto" w:fill="FFFFFF"/>
                <w:lang w:eastAsia="es-ES"/>
              </w:rPr>
            </w:pPr>
            <w:r w:rsidRPr="0089743F">
              <w:rPr>
                <w:rFonts w:ascii="Times New Roman" w:hAnsi="Times New Roman"/>
                <w:b/>
                <w:color w:val="000000"/>
                <w:shd w:val="clear" w:color="auto" w:fill="FFFFFF"/>
                <w:lang w:eastAsia="es-ES"/>
              </w:rPr>
              <w:t>DOCENTE 3</w:t>
            </w:r>
          </w:p>
        </w:tc>
        <w:tc>
          <w:tcPr>
            <w:tcW w:w="6602" w:type="dxa"/>
          </w:tcPr>
          <w:p w:rsidR="0089743F" w:rsidRPr="0089743F" w:rsidRDefault="0089743F" w:rsidP="0089743F">
            <w:pPr>
              <w:spacing w:after="0" w:line="240" w:lineRule="auto"/>
              <w:jc w:val="both"/>
              <w:rPr>
                <w:rFonts w:ascii="Times New Roman" w:hAnsi="Times New Roman"/>
                <w:color w:val="000000"/>
                <w:shd w:val="clear" w:color="auto" w:fill="FFFFFF"/>
                <w:lang w:eastAsia="es-ES"/>
              </w:rPr>
            </w:pPr>
            <w:r w:rsidRPr="00572866">
              <w:rPr>
                <w:rFonts w:ascii="Times New Roman" w:hAnsi="Times New Roman"/>
                <w:color w:val="000000"/>
                <w:shd w:val="clear" w:color="auto" w:fill="FFFFFF"/>
                <w:lang w:eastAsia="es-ES"/>
              </w:rPr>
              <w:t>Detecta una variable inicialmente no contemplada y es el hecho de que en un mismo grupo de estudiantes hay</w:t>
            </w:r>
            <w:r w:rsidR="00E50342">
              <w:rPr>
                <w:rFonts w:ascii="Times New Roman" w:hAnsi="Times New Roman"/>
                <w:color w:val="000000"/>
                <w:shd w:val="clear" w:color="auto" w:fill="FFFFFF"/>
                <w:lang w:eastAsia="es-ES"/>
              </w:rPr>
              <w:t>an coincidido dos docentes del Grupo de I</w:t>
            </w:r>
            <w:r w:rsidRPr="00572866">
              <w:rPr>
                <w:rFonts w:ascii="Times New Roman" w:hAnsi="Times New Roman"/>
                <w:color w:val="000000"/>
                <w:shd w:val="clear" w:color="auto" w:fill="FFFFFF"/>
                <w:lang w:eastAsia="es-ES"/>
              </w:rPr>
              <w:t xml:space="preserve">nnovación, por lo que dicho grupo estaría trabajando a través de esta metodología durante más horas semanales. </w:t>
            </w:r>
            <w:r w:rsidRPr="0089743F">
              <w:rPr>
                <w:rFonts w:ascii="Times New Roman" w:hAnsi="Times New Roman"/>
                <w:color w:val="000000"/>
                <w:shd w:val="clear" w:color="auto" w:fill="FFFFFF"/>
                <w:lang w:eastAsia="es-ES"/>
              </w:rPr>
              <w:br/>
            </w:r>
            <w:r w:rsidRPr="00572866">
              <w:rPr>
                <w:rFonts w:ascii="Times New Roman" w:hAnsi="Times New Roman"/>
                <w:color w:val="000000"/>
                <w:shd w:val="clear" w:color="auto" w:fill="FFFFFF"/>
                <w:lang w:eastAsia="es-ES"/>
              </w:rPr>
              <w:t xml:space="preserve">Suscribe dificultades señaladas  como la falta de tiempo (ella también va con “retraso” con respecto a lo inicialmente previsto) y la necesidad de pulir el cuestionario de evaluación inicial. </w:t>
            </w:r>
          </w:p>
        </w:tc>
      </w:tr>
      <w:tr w:rsidR="0089743F" w:rsidRPr="0089743F" w:rsidTr="00572866">
        <w:trPr>
          <w:jc w:val="center"/>
        </w:trPr>
        <w:tc>
          <w:tcPr>
            <w:tcW w:w="2376" w:type="dxa"/>
            <w:vAlign w:val="center"/>
          </w:tcPr>
          <w:p w:rsidR="0089743F" w:rsidRPr="0089743F" w:rsidRDefault="0089743F" w:rsidP="0089743F">
            <w:pPr>
              <w:spacing w:after="0" w:line="240" w:lineRule="auto"/>
              <w:jc w:val="center"/>
              <w:rPr>
                <w:rFonts w:ascii="Times New Roman" w:hAnsi="Times New Roman"/>
                <w:b/>
                <w:color w:val="000000"/>
                <w:shd w:val="clear" w:color="auto" w:fill="FFFFFF"/>
                <w:lang w:eastAsia="es-ES"/>
              </w:rPr>
            </w:pPr>
            <w:r w:rsidRPr="0089743F">
              <w:rPr>
                <w:rFonts w:ascii="Times New Roman" w:hAnsi="Times New Roman"/>
                <w:b/>
                <w:color w:val="000000"/>
                <w:shd w:val="clear" w:color="auto" w:fill="FFFFFF"/>
                <w:lang w:eastAsia="es-ES"/>
              </w:rPr>
              <w:t>DOCENTE 4</w:t>
            </w:r>
          </w:p>
        </w:tc>
        <w:tc>
          <w:tcPr>
            <w:tcW w:w="6602" w:type="dxa"/>
          </w:tcPr>
          <w:p w:rsidR="0089743F" w:rsidRPr="0089743F" w:rsidRDefault="0089743F" w:rsidP="0089743F">
            <w:pPr>
              <w:spacing w:after="0" w:line="240" w:lineRule="auto"/>
              <w:jc w:val="both"/>
              <w:rPr>
                <w:rFonts w:ascii="Times New Roman" w:hAnsi="Times New Roman"/>
                <w:color w:val="000000"/>
                <w:shd w:val="clear" w:color="auto" w:fill="FFFFFF"/>
                <w:lang w:eastAsia="es-ES"/>
              </w:rPr>
            </w:pPr>
            <w:r w:rsidRPr="00572866">
              <w:rPr>
                <w:rFonts w:ascii="Times New Roman" w:hAnsi="Times New Roman"/>
                <w:color w:val="000000"/>
                <w:shd w:val="clear" w:color="auto" w:fill="FFFFFF"/>
                <w:lang w:eastAsia="es-ES"/>
              </w:rPr>
              <w:t>Destaca la motivación y participación del grupo que procuran reforzarse a través de la dinamización que ella introduce en las sesiones. Propone una  actividad tipo glosario con grupos aleatorios, a partir de términos clave de la asignatura. </w:t>
            </w:r>
          </w:p>
        </w:tc>
      </w:tr>
      <w:tr w:rsidR="0089743F" w:rsidRPr="0089743F" w:rsidTr="00572866">
        <w:trPr>
          <w:jc w:val="center"/>
        </w:trPr>
        <w:tc>
          <w:tcPr>
            <w:tcW w:w="2376" w:type="dxa"/>
            <w:tcBorders>
              <w:bottom w:val="single" w:sz="12" w:space="0" w:color="auto"/>
            </w:tcBorders>
            <w:vAlign w:val="center"/>
          </w:tcPr>
          <w:p w:rsidR="0089743F" w:rsidRPr="0089743F" w:rsidRDefault="0089743F" w:rsidP="0089743F">
            <w:pPr>
              <w:spacing w:after="0" w:line="240" w:lineRule="auto"/>
              <w:jc w:val="center"/>
              <w:rPr>
                <w:rFonts w:ascii="Times New Roman" w:hAnsi="Times New Roman"/>
                <w:b/>
                <w:color w:val="000000"/>
                <w:shd w:val="clear" w:color="auto" w:fill="FFFFFF"/>
                <w:lang w:eastAsia="es-ES"/>
              </w:rPr>
            </w:pPr>
            <w:r w:rsidRPr="0089743F">
              <w:rPr>
                <w:rFonts w:ascii="Times New Roman" w:hAnsi="Times New Roman"/>
                <w:b/>
                <w:color w:val="000000"/>
                <w:shd w:val="clear" w:color="auto" w:fill="FFFFFF"/>
                <w:lang w:eastAsia="es-ES"/>
              </w:rPr>
              <w:t>DOCENTE 5</w:t>
            </w:r>
          </w:p>
        </w:tc>
        <w:tc>
          <w:tcPr>
            <w:tcW w:w="6602" w:type="dxa"/>
            <w:tcBorders>
              <w:bottom w:val="single" w:sz="12" w:space="0" w:color="auto"/>
            </w:tcBorders>
          </w:tcPr>
          <w:p w:rsidR="0089743F" w:rsidRPr="0089743F" w:rsidRDefault="0089743F" w:rsidP="0089743F">
            <w:pPr>
              <w:spacing w:after="0" w:line="240" w:lineRule="auto"/>
              <w:jc w:val="both"/>
              <w:rPr>
                <w:rFonts w:ascii="Times New Roman" w:hAnsi="Times New Roman"/>
                <w:color w:val="000000"/>
                <w:shd w:val="clear" w:color="auto" w:fill="FFFFFF"/>
                <w:lang w:eastAsia="es-ES"/>
              </w:rPr>
            </w:pPr>
            <w:r w:rsidRPr="00572866">
              <w:rPr>
                <w:rFonts w:ascii="Times New Roman" w:hAnsi="Times New Roman"/>
                <w:color w:val="000000"/>
                <w:shd w:val="clear" w:color="auto" w:fill="FFFFFF"/>
                <w:lang w:eastAsia="es-ES"/>
              </w:rPr>
              <w:t>Encuentra diferencias significativas entre sus dos grupos (los dos son de 1º de Primaria). Un grupo muy motivado y el otro lo contrario. Plantea la posibilidad de ajustar las dinámicas trabajadas a las diferencias  detectadas.</w:t>
            </w:r>
          </w:p>
        </w:tc>
      </w:tr>
    </w:tbl>
    <w:p w:rsidR="0089743F" w:rsidRPr="0089743F" w:rsidRDefault="0089743F" w:rsidP="0089743F">
      <w:pPr>
        <w:jc w:val="center"/>
        <w:rPr>
          <w:rFonts w:ascii="Times New Roman" w:eastAsiaTheme="minorEastAsia" w:hAnsi="Times New Roman"/>
          <w:lang w:eastAsia="es-ES"/>
        </w:rPr>
      </w:pPr>
    </w:p>
    <w:p w:rsidR="0089743F" w:rsidRPr="0089743F" w:rsidRDefault="0004305E" w:rsidP="0089743F">
      <w:pPr>
        <w:jc w:val="cente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6350</wp:posOffset>
                </wp:positionV>
                <wp:extent cx="5095875" cy="869950"/>
                <wp:effectExtent l="0" t="0" r="28575" b="25400"/>
                <wp:wrapNone/>
                <wp:docPr id="5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869950"/>
                        </a:xfrm>
                        <a:prstGeom prst="rect">
                          <a:avLst/>
                        </a:prstGeom>
                        <a:solidFill>
                          <a:srgbClr val="FFFFFF"/>
                        </a:solidFill>
                        <a:ln w="9525">
                          <a:solidFill>
                            <a:srgbClr val="000000"/>
                          </a:solidFill>
                          <a:miter lim="800000"/>
                          <a:headEnd/>
                          <a:tailEnd/>
                        </a:ln>
                      </wps:spPr>
                      <wps:txbx>
                        <w:txbxContent>
                          <w:p w:rsidR="0089743F" w:rsidRDefault="0089743F" w:rsidP="0089743F">
                            <w:r>
                              <w:rPr>
                                <w:noProof/>
                                <w:lang w:eastAsia="es-ES"/>
                              </w:rPr>
                              <w:drawing>
                                <wp:inline distT="0" distB="0" distL="0" distR="0">
                                  <wp:extent cx="4124325" cy="8286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24325" cy="8286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0" style="position:absolute;left:0;text-align:left;margin-left:4.9pt;margin-top:.5pt;width:401.25pt;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DLgIAAFIEAAAOAAAAZHJzL2Uyb0RvYy54bWysVMGO0zAQvSPxD5bvNElptm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">
                <v:textbox>
                  <w:txbxContent>
                    <w:p w:rsidR="0089743F" w:rsidRDefault="0089743F" w:rsidP="0089743F">
                      <w:r>
                        <w:rPr>
                          <w:noProof/>
                          <w:lang w:eastAsia="es-ES"/>
                        </w:rPr>
                        <w:drawing>
                          <wp:inline distT="0" distB="0" distL="0" distR="0">
                            <wp:extent cx="4124325" cy="8286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124325" cy="828675"/>
                                    </a:xfrm>
                                    <a:prstGeom prst="rect">
                                      <a:avLst/>
                                    </a:prstGeom>
                                  </pic:spPr>
                                </pic:pic>
                              </a:graphicData>
                            </a:graphic>
                          </wp:inline>
                        </w:drawing>
                      </w:r>
                    </w:p>
                  </w:txbxContent>
                </v:textbox>
              </v:rect>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85888" behindDoc="0" locked="0" layoutInCell="1" allowOverlap="1">
                <wp:simplePos x="0" y="0"/>
                <wp:positionH relativeFrom="column">
                  <wp:posOffset>1820545</wp:posOffset>
                </wp:positionH>
                <wp:positionV relativeFrom="paragraph">
                  <wp:posOffset>286385</wp:posOffset>
                </wp:positionV>
                <wp:extent cx="1095375" cy="478790"/>
                <wp:effectExtent l="0" t="0" r="28575" b="16510"/>
                <wp:wrapNone/>
                <wp:docPr id="52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78790"/>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Pr="00827B7E" w:rsidRDefault="0089743F" w:rsidP="0089743F">
                            <w:pPr>
                              <w:rPr>
                                <w:sz w:val="20"/>
                              </w:rPr>
                            </w:pPr>
                            <w:r w:rsidRPr="00827B7E">
                              <w:rPr>
                                <w:b/>
                                <w:sz w:val="20"/>
                              </w:rPr>
                              <w:t>3. Interacción y reflexividad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51" type="#_x0000_t176" style="position:absolute;left:0;text-align:left;margin-left:143.35pt;margin-top:22.55pt;width:86.25pt;height:3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">
                <v:textbox>
                  <w:txbxContent>
                    <w:p w:rsidR="0089743F" w:rsidRPr="00827B7E" w:rsidRDefault="0089743F" w:rsidP="0089743F">
                      <w:pPr>
                        <w:rPr>
                          <w:sz w:val="20"/>
                        </w:rPr>
                      </w:pPr>
                      <w:r w:rsidRPr="00827B7E">
                        <w:rPr>
                          <w:b/>
                          <w:sz w:val="20"/>
                        </w:rPr>
                        <w:t>3. Interacción y reflexividad</w:t>
                      </w:r>
                    </w:p>
                  </w:txbxContent>
                </v:textbox>
              </v:shape>
            </w:pict>
          </mc:Fallback>
        </mc:AlternateContent>
      </w:r>
      <w:r>
        <w:rPr>
          <w:rFonts w:ascii="Times New Roman" w:eastAsiaTheme="minorEastAsia" w:hAnsi="Times New Roman"/>
          <w:noProof/>
          <w:lang w:eastAsia="es-ES"/>
        </w:rPr>
        <mc:AlternateContent>
          <mc:Choice Requires="wpg">
            <w:drawing>
              <wp:anchor distT="0" distB="0" distL="114300" distR="114300" simplePos="0" relativeHeight="251686912" behindDoc="0" locked="0" layoutInCell="1" allowOverlap="1">
                <wp:simplePos x="0" y="0"/>
                <wp:positionH relativeFrom="column">
                  <wp:posOffset>454025</wp:posOffset>
                </wp:positionH>
                <wp:positionV relativeFrom="paragraph">
                  <wp:posOffset>107950</wp:posOffset>
                </wp:positionV>
                <wp:extent cx="3462655" cy="228600"/>
                <wp:effectExtent l="0" t="0" r="0" b="0"/>
                <wp:wrapNone/>
                <wp:docPr id="5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228600"/>
                          <a:chOff x="2325" y="2279"/>
                          <a:chExt cx="5453" cy="360"/>
                        </a:xfrm>
                      </wpg:grpSpPr>
                      <wps:wsp>
                        <wps:cNvPr id="527" name="Rectangle 59"/>
                        <wps:cNvSpPr>
                          <a:spLocks noChangeArrowheads="1"/>
                        </wps:cNvSpPr>
                        <wps:spPr bwMode="auto">
                          <a:xfrm>
                            <a:off x="2325" y="2336"/>
                            <a:ext cx="2145" cy="213"/>
                          </a:xfrm>
                          <a:prstGeom prst="rect">
                            <a:avLst/>
                          </a:prstGeom>
                          <a:noFill/>
                          <a:ln w="12700" cap="flat">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Rectangle 60"/>
                        <wps:cNvSpPr>
                          <a:spLocks noChangeArrowheads="1"/>
                        </wps:cNvSpPr>
                        <wps:spPr bwMode="auto">
                          <a:xfrm>
                            <a:off x="5190" y="2279"/>
                            <a:ext cx="258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FF0000"/>
                                </a:solidFill>
                                <a:prstDash val="dash"/>
                                <a:miter lim="800000"/>
                                <a:headEnd/>
                                <a:tailEnd/>
                              </a14:hiddenLine>
                            </a:ext>
                          </a:extLst>
                        </wps:spPr>
                        <wps:txb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wps:txbx>
                        <wps:bodyPr rot="0" vert="horz" wrap="square" lIns="91440" tIns="45720" rIns="91440" bIns="45720" anchor="t" anchorCtr="0" upright="1">
                          <a:noAutofit/>
                        </wps:bodyPr>
                      </wps:wsp>
                      <wps:wsp>
                        <wps:cNvPr id="529" name="AutoShape 61"/>
                        <wps:cNvCnPr>
                          <a:cxnSpLocks noChangeShapeType="1"/>
                        </wps:cNvCnPr>
                        <wps:spPr bwMode="auto">
                          <a:xfrm>
                            <a:off x="4560" y="2445"/>
                            <a:ext cx="525" cy="0"/>
                          </a:xfrm>
                          <a:prstGeom prst="straightConnector1">
                            <a:avLst/>
                          </a:prstGeom>
                          <a:noFill/>
                          <a:ln w="31750" cmpd="sng">
                            <a:solidFill>
                              <a:srgbClr val="C0504D">
                                <a:lumMod val="100000"/>
                                <a:lumOff val="0"/>
                              </a:srgb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52" style="position:absolute;left:0;text-align:left;margin-left:35.75pt;margin-top:8.5pt;width:272.65pt;height:18pt;z-index:251686912" coordorigin="2325,2279" coordsize="54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">
                <v:rect id="Rectangle 59" o:spid="_x0000_s1053" style="position:absolute;left:2325;top:2336;width:2145;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j3MMA&#10;AADcAAAADwAAAGRycy9kb3ducmV2LnhtbESPQYvCMBSE7wv+h/AEb2uqYFeqUVQQBAVZdy/eHs2z&#10;KTYvtYm1/vvNguBxmJlvmPmys5VoqfGlYwWjYQKCOHe65ELB78/2cwrCB2SNlWNS8CQPy0XvY46Z&#10;dg/+pvYUChEh7DNUYEKoMyl9bsiiH7qaOHoX11gMUTaF1A0+ItxWcpwkqbRYclwwWNPGUH493a2C&#10;8pzrddod9j453iaHNl1Pj2iUGvS71QxEoC68w6/2TiuYjL/g/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xj3MMAAADcAAAADwAAAAAAAAAAAAAAAACYAgAAZHJzL2Rv&#10;d25yZXYueG1sUEsFBgAAAAAEAAQA9QAAAIgDAAAAAA==&#10;" filled="f" strokecolor="red" strokeweight="1pt">
                  <v:stroke dashstyle="dash"/>
                </v:rect>
                <v:rect id="Rectangle 60" o:spid="_x0000_s1054" style="position:absolute;left:5190;top:2279;width:258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FIMAA&#10;AADcAAAADwAAAGRycy9kb3ducmV2LnhtbERPy4rCMBTdC/5DuMJsRFMFRapRVBBkQBgfH3Bprk21&#10;ualNrPXvzUKY5eG8F6vWlqKh2heOFYyGCQjizOmCcwWX824wA+EDssbSMSl4k4fVsttZYKrdi4/U&#10;nEIuYgj7FBWYEKpUSp8ZsuiHriKO3NXVFkOEdS51ja8Ybks5TpKptFhwbDBY0dZQdj89rYJbv5nY&#10;7UH737/7o99MabPO90apn167noMI1IZ/8de91wom47g2no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yFIMAAAADcAAAADwAAAAAAAAAAAAAAAACYAgAAZHJzL2Rvd25y&#10;ZXYueG1sUEsFBgAAAAAEAAQA9QAAAIUDAAAAAA==&#10;" filled="f" stroked="f" strokecolor="red" strokeweight="1pt">
                  <v:stroke dashstyle="dash"/>
                  <v:textbo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v:textbox>
                </v:rect>
                <v:shape id="AutoShape 61" o:spid="_x0000_s1055" type="#_x0000_t32" style="position:absolute;left:4560;top:244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JLAMQAAADcAAAADwAAAGRycy9kb3ducmV2LnhtbESP0YrCMBRE3xf8h3AFXxZNrShajSJd&#10;FkR8sfoBl+baFpub0mRt3a83wsI+DjNzhtnselOLB7WusqxgOolAEOdWV1wouF6+x0sQziNrrC2T&#10;gic52G0HHxtMtO34TI/MFyJA2CWooPS+SaR0eUkG3cQ2xMG72dagD7ItpG6xC3BTyziKFtJgxWGh&#10;xIbSkvJ79mMULFO+X4/pSc65u2TTz8PvLD59KTUa9vs1CE+9/w//tQ9awTxewftMOAJy+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ksAxAAAANwAAAAPAAAAAAAAAAAA&#10;AAAAAKECAABkcnMvZG93bnJldi54bWxQSwUGAAAAAAQABAD5AAAAkgMAAAAA&#10;" strokecolor="#c0504d" strokeweight="2.5pt">
                  <v:stroke endarrow="block"/>
                  <v:shadow color="#868686"/>
                </v:shape>
              </v:group>
            </w:pict>
          </mc:Fallback>
        </mc:AlternateContent>
      </w:r>
    </w:p>
    <w:p w:rsidR="0089743F" w:rsidRPr="0089743F" w:rsidRDefault="0004305E" w:rsidP="0089743F">
      <w:pPr>
        <w:jc w:val="cente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84864" behindDoc="0" locked="0" layoutInCell="1" allowOverlap="1">
                <wp:simplePos x="0" y="0"/>
                <wp:positionH relativeFrom="column">
                  <wp:posOffset>1574800</wp:posOffset>
                </wp:positionH>
                <wp:positionV relativeFrom="paragraph">
                  <wp:posOffset>2540</wp:posOffset>
                </wp:positionV>
                <wp:extent cx="113030" cy="430530"/>
                <wp:effectExtent l="0" t="19050" r="20320" b="26670"/>
                <wp:wrapNone/>
                <wp:docPr id="52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30530"/>
                        </a:xfrm>
                        <a:prstGeom prst="rightBrace">
                          <a:avLst>
                            <a:gd name="adj1" fmla="val 37266"/>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88" style="position:absolute;margin-left:124pt;margin-top:.2pt;width:8.9pt;height:3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" adj="2113" filled="t" strokecolor="#c0504d" strokeweight="2.5pt">
                <v:shadow color="#868686"/>
              </v:shape>
            </w:pict>
          </mc:Fallback>
        </mc:AlternateContent>
      </w:r>
    </w:p>
    <w:p w:rsidR="0089743F" w:rsidRPr="0089743F" w:rsidRDefault="0089743F" w:rsidP="0089743F">
      <w:pPr>
        <w:rPr>
          <w:rFonts w:ascii="Times New Roman" w:eastAsiaTheme="minorEastAsia" w:hAnsi="Times New Roman"/>
          <w:lang w:eastAsia="es-ES"/>
        </w:rPr>
      </w:pPr>
    </w:p>
    <w:p w:rsidR="0089743F" w:rsidRPr="0089743F" w:rsidRDefault="0089743F" w:rsidP="00572866">
      <w:pPr>
        <w:ind w:right="1558"/>
        <w:jc w:val="center"/>
        <w:rPr>
          <w:rFonts w:ascii="Times New Roman" w:eastAsiaTheme="minorEastAsia" w:hAnsi="Times New Roman"/>
          <w:lang w:eastAsia="es-ES"/>
        </w:rPr>
      </w:pPr>
      <w:r w:rsidRPr="0089743F">
        <w:rPr>
          <w:rFonts w:ascii="Times New Roman" w:eastAsiaTheme="minorEastAsia" w:hAnsi="Times New Roman"/>
          <w:lang w:eastAsia="es-ES"/>
        </w:rPr>
        <w:t xml:space="preserve">Ilustración 5. Aspecto del espacio de trabajo en </w:t>
      </w:r>
      <w:proofErr w:type="spellStart"/>
      <w:r w:rsidRPr="0089743F">
        <w:rPr>
          <w:rFonts w:ascii="Times New Roman" w:eastAsiaTheme="minorEastAsia" w:hAnsi="Times New Roman"/>
          <w:lang w:eastAsia="es-ES"/>
        </w:rPr>
        <w:t>Moodle</w:t>
      </w:r>
      <w:proofErr w:type="spellEnd"/>
      <w:r w:rsidRPr="0089743F">
        <w:rPr>
          <w:rFonts w:ascii="Times New Roman" w:eastAsiaTheme="minorEastAsia" w:hAnsi="Times New Roman"/>
          <w:lang w:eastAsia="es-ES"/>
        </w:rPr>
        <w:t xml:space="preserve"> (IV)</w:t>
      </w:r>
    </w:p>
    <w:p w:rsidR="0089743F" w:rsidRPr="0089743F" w:rsidRDefault="0089743F" w:rsidP="0089743F">
      <w:pPr>
        <w:jc w:val="both"/>
        <w:rPr>
          <w:rFonts w:ascii="Times New Roman" w:eastAsiaTheme="minorEastAsia" w:hAnsi="Times New Roman"/>
          <w:sz w:val="24"/>
          <w:szCs w:val="24"/>
          <w:lang w:eastAsia="es-ES"/>
        </w:rPr>
      </w:pPr>
      <w:r w:rsidRPr="0089743F">
        <w:rPr>
          <w:rFonts w:ascii="Times New Roman" w:eastAsiaTheme="minorEastAsia" w:hAnsi="Times New Roman"/>
          <w:sz w:val="24"/>
          <w:szCs w:val="24"/>
          <w:lang w:eastAsia="es-ES"/>
        </w:rPr>
        <w:t xml:space="preserve">Otro de los elementos clave del proceso de investigación cooperativo basado en conocimientos que venimos siguiendo es la evaluación, como un elemento más de la categoría de Interacción y reflexividad, tal y como refleja la Ilustración 5. Sin embargo, aunque la actividad que como ejemplo hemos seleccionado del </w:t>
      </w:r>
      <w:proofErr w:type="spellStart"/>
      <w:r w:rsidRPr="0089743F">
        <w:rPr>
          <w:rFonts w:ascii="Times New Roman" w:eastAsiaTheme="minorEastAsia" w:hAnsi="Times New Roman"/>
          <w:sz w:val="24"/>
          <w:szCs w:val="24"/>
          <w:lang w:eastAsia="es-ES"/>
        </w:rPr>
        <w:t>Moodle</w:t>
      </w:r>
      <w:proofErr w:type="spellEnd"/>
      <w:r w:rsidRPr="0089743F">
        <w:rPr>
          <w:rFonts w:ascii="Times New Roman" w:eastAsiaTheme="minorEastAsia" w:hAnsi="Times New Roman"/>
          <w:sz w:val="24"/>
          <w:szCs w:val="24"/>
          <w:lang w:eastAsia="es-ES"/>
        </w:rPr>
        <w:t xml:space="preserve">, Análisis DAFO, es propia de la evaluación inicial y final de un programa, no quiere esto decir que se trate del único momento en el que la reflexividad conduce a la evaluación. Todo lo contrario, los diferentes foros de discusión y puestas en común y nos permiten, a lo largo de todo el proceso, ir llevando a cabo una evaluación completamente  formadora. </w:t>
      </w:r>
    </w:p>
    <w:p w:rsidR="00572866" w:rsidRDefault="00572866">
      <w:pPr>
        <w:spacing w:after="0" w:line="240" w:lineRule="auto"/>
        <w:rPr>
          <w:rFonts w:ascii="Times New Roman" w:eastAsiaTheme="minorEastAsia" w:hAnsi="Times New Roman"/>
          <w:lang w:eastAsia="es-ES"/>
        </w:rPr>
      </w:pPr>
      <w:r>
        <w:rPr>
          <w:rFonts w:ascii="Times New Roman" w:eastAsiaTheme="minorEastAsia" w:hAnsi="Times New Roman"/>
          <w:lang w:eastAsia="es-ES"/>
        </w:rPr>
        <w:br w:type="page"/>
      </w: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w:lastRenderedPageBreak/>
        <mc:AlternateContent>
          <mc:Choice Requires="wps">
            <w:drawing>
              <wp:anchor distT="0" distB="0" distL="114300" distR="114300" simplePos="0" relativeHeight="251691008" behindDoc="0" locked="0" layoutInCell="1" allowOverlap="1">
                <wp:simplePos x="0" y="0"/>
                <wp:positionH relativeFrom="column">
                  <wp:posOffset>3977640</wp:posOffset>
                </wp:positionH>
                <wp:positionV relativeFrom="paragraph">
                  <wp:posOffset>147955</wp:posOffset>
                </wp:positionV>
                <wp:extent cx="1095375" cy="878840"/>
                <wp:effectExtent l="0" t="0" r="28575" b="16510"/>
                <wp:wrapNone/>
                <wp:docPr id="52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878840"/>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Default="0089743F" w:rsidP="0089743F">
                            <w:r w:rsidRPr="00827B7E">
                              <w:rPr>
                                <w:b/>
                                <w:sz w:val="20"/>
                              </w:rPr>
                              <w:t xml:space="preserve">4. Desarrollo de actividades y producción </w:t>
                            </w:r>
                            <w:r w:rsidRPr="005547F9">
                              <w:rPr>
                                <w:b/>
                                <w:sz w:val="20"/>
                              </w:rPr>
                              <w:t>científica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56" type="#_x0000_t176" style="position:absolute;margin-left:313.2pt;margin-top:11.65pt;width:86.25pt;height:6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">
                <v:textbox>
                  <w:txbxContent>
                    <w:p w:rsidR="0089743F" w:rsidRDefault="0089743F" w:rsidP="0089743F">
                      <w:r w:rsidRPr="00827B7E">
                        <w:rPr>
                          <w:b/>
                          <w:sz w:val="20"/>
                        </w:rPr>
                        <w:t xml:space="preserve">4. Desarrollo de actividades y producción </w:t>
                      </w:r>
                      <w:r w:rsidRPr="005547F9">
                        <w:rPr>
                          <w:b/>
                          <w:sz w:val="20"/>
                        </w:rPr>
                        <w:t>científica</w:t>
                      </w:r>
                    </w:p>
                  </w:txbxContent>
                </v:textbox>
              </v:shape>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89984" behindDoc="0" locked="0" layoutInCell="1" allowOverlap="1">
                <wp:simplePos x="0" y="0"/>
                <wp:positionH relativeFrom="column">
                  <wp:posOffset>3787140</wp:posOffset>
                </wp:positionH>
                <wp:positionV relativeFrom="paragraph">
                  <wp:posOffset>279400</wp:posOffset>
                </wp:positionV>
                <wp:extent cx="160655" cy="478155"/>
                <wp:effectExtent l="0" t="19050" r="10795" b="17145"/>
                <wp:wrapNone/>
                <wp:docPr id="52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478155"/>
                        </a:xfrm>
                        <a:prstGeom prst="rightBrace">
                          <a:avLst>
                            <a:gd name="adj1" fmla="val 24802"/>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88" style="position:absolute;margin-left:298.2pt;margin-top:22pt;width:12.65pt;height:3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" filled="t" strokecolor="#c0504d" strokeweight="2.5pt">
                <v:shadow color="#868686"/>
              </v:shape>
            </w:pict>
          </mc:Fallback>
        </mc:AlternateContent>
      </w:r>
      <w:r>
        <w:rPr>
          <w:rFonts w:ascii="Times New Roman" w:eastAsiaTheme="minorEastAsia" w:hAnsi="Times New Roman"/>
          <w:noProof/>
          <w:lang w:eastAsia="es-ES"/>
        </w:rPr>
        <mc:AlternateContent>
          <mc:Choice Requires="wpg">
            <w:drawing>
              <wp:anchor distT="0" distB="0" distL="114300" distR="114300" simplePos="0" relativeHeight="251688960" behindDoc="0" locked="0" layoutInCell="1" allowOverlap="1">
                <wp:simplePos x="0" y="0"/>
                <wp:positionH relativeFrom="column">
                  <wp:posOffset>462915</wp:posOffset>
                </wp:positionH>
                <wp:positionV relativeFrom="paragraph">
                  <wp:posOffset>178435</wp:posOffset>
                </wp:positionV>
                <wp:extent cx="3462655" cy="228600"/>
                <wp:effectExtent l="0" t="0" r="0" b="0"/>
                <wp:wrapNone/>
                <wp:docPr id="51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228600"/>
                          <a:chOff x="2325" y="2279"/>
                          <a:chExt cx="5453" cy="360"/>
                        </a:xfrm>
                      </wpg:grpSpPr>
                      <wps:wsp>
                        <wps:cNvPr id="519" name="Rectangle 67"/>
                        <wps:cNvSpPr>
                          <a:spLocks noChangeArrowheads="1"/>
                        </wps:cNvSpPr>
                        <wps:spPr bwMode="auto">
                          <a:xfrm>
                            <a:off x="2325" y="2336"/>
                            <a:ext cx="2145" cy="213"/>
                          </a:xfrm>
                          <a:prstGeom prst="rect">
                            <a:avLst/>
                          </a:prstGeom>
                          <a:noFill/>
                          <a:ln w="12700" cap="flat">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68"/>
                        <wps:cNvSpPr>
                          <a:spLocks noChangeArrowheads="1"/>
                        </wps:cNvSpPr>
                        <wps:spPr bwMode="auto">
                          <a:xfrm>
                            <a:off x="5190" y="2279"/>
                            <a:ext cx="258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FF0000"/>
                                </a:solidFill>
                                <a:prstDash val="dash"/>
                                <a:miter lim="800000"/>
                                <a:headEnd/>
                                <a:tailEnd/>
                              </a14:hiddenLine>
                            </a:ext>
                          </a:extLst>
                        </wps:spPr>
                        <wps:txb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wps:txbx>
                        <wps:bodyPr rot="0" vert="horz" wrap="square" lIns="91440" tIns="45720" rIns="91440" bIns="45720" anchor="t" anchorCtr="0" upright="1">
                          <a:noAutofit/>
                        </wps:bodyPr>
                      </wps:wsp>
                      <wps:wsp>
                        <wps:cNvPr id="521" name="AutoShape 69"/>
                        <wps:cNvCnPr>
                          <a:cxnSpLocks noChangeShapeType="1"/>
                        </wps:cNvCnPr>
                        <wps:spPr bwMode="auto">
                          <a:xfrm>
                            <a:off x="4560" y="2445"/>
                            <a:ext cx="525" cy="0"/>
                          </a:xfrm>
                          <a:prstGeom prst="straightConnector1">
                            <a:avLst/>
                          </a:prstGeom>
                          <a:noFill/>
                          <a:ln w="31750" cmpd="sng">
                            <a:solidFill>
                              <a:srgbClr val="C0504D">
                                <a:lumMod val="100000"/>
                                <a:lumOff val="0"/>
                              </a:srgb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57" style="position:absolute;margin-left:36.45pt;margin-top:14.05pt;width:272.65pt;height:18pt;z-index:251688960" coordorigin="2325,2279" coordsize="54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">
                <v:rect id="Rectangle 67" o:spid="_x0000_s1058" style="position:absolute;left:2325;top:2336;width:2145;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YiMMA&#10;AADcAAAADwAAAGRycy9kb3ducmV2LnhtbESPQYvCMBSE7wv+h/CEva2pgkWrUVQQhBVk1Yu3R/Ns&#10;is1LbWKt/94sLOxxmJlvmPmys5VoqfGlYwXDQQKCOHe65ELB+bT9moDwAVlj5ZgUvMjDctH7mGOm&#10;3ZN/qD2GQkQI+wwVmBDqTEqfG7LoB64mjt7VNRZDlE0hdYPPCLeVHCVJKi2WHBcM1rQxlN+OD6ug&#10;vOR6nXb7b58c7uN9m64nBzRKffa71QxEoC78h//aO61gPJzC75l4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YiMMAAADcAAAADwAAAAAAAAAAAAAAAACYAgAAZHJzL2Rv&#10;d25yZXYueG1sUEsFBgAAAAAEAAQA9QAAAIgDAAAAAA==&#10;" filled="f" strokecolor="red" strokeweight="1pt">
                  <v:stroke dashstyle="dash"/>
                </v:rect>
                <v:rect id="Rectangle 68" o:spid="_x0000_s1059" style="position:absolute;left:5190;top:2279;width:258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JJsAA&#10;AADcAAAADwAAAGRycy9kb3ducmV2LnhtbERPy4rCMBTdC/5DuMJsRFMFRapRVBBkQBgfH3Bprk21&#10;ualNrPXvzUKY5eG8F6vWlqKh2heOFYyGCQjizOmCcwWX824wA+EDssbSMSl4k4fVsttZYKrdi4/U&#10;nEIuYgj7FBWYEKpUSp8ZsuiHriKO3NXVFkOEdS51ja8Ybks5TpKptFhwbDBY0dZQdj89rYJbv5nY&#10;7UH737/7o99MabPO90apn167noMI1IZ/8de91wom4zg/no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qJJsAAAADcAAAADwAAAAAAAAAAAAAAAACYAgAAZHJzL2Rvd25y&#10;ZXYueG1sUEsFBgAAAAAEAAQA9QAAAIUDAAAAAA==&#10;" filled="f" stroked="f" strokecolor="red" strokeweight="1pt">
                  <v:stroke dashstyle="dash"/>
                  <v:textbo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v:textbox>
                </v:rect>
                <v:shape id="AutoShape 69" o:spid="_x0000_s1060" type="#_x0000_t32" style="position:absolute;left:4560;top:244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RHBsQAAADcAAAADwAAAGRycy9kb3ducmV2LnhtbESP0YrCMBRE3wX/IVzBF9G0XRTpGmWp&#10;CLL4stUPuDR322JzU5qsrX69EYR9HGbmDLPZDaYRN+pcbVlBvIhAEBdW11wquJwP8zUI55E1NpZJ&#10;wZ0c7Lbj0QZTbXv+oVvuSxEg7FJUUHnfplK6oiKDbmFb4uD92s6gD7Irpe6wD3DTyCSKVtJgzWGh&#10;wpayiopr/mcUrDO+Xr6zk1xyf87j2fHxkZz2Sk0nw9cnCE+D/w+/20etYJnE8DoTjo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BEcGxAAAANwAAAAPAAAAAAAAAAAA&#10;AAAAAKECAABkcnMvZG93bnJldi54bWxQSwUGAAAAAAQABAD5AAAAkgMAAAAA&#10;" strokecolor="#c0504d" strokeweight="2.5pt">
                  <v:stroke endarrow="block"/>
                  <v:shadow color="#868686"/>
                </v:shape>
              </v:group>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91440</wp:posOffset>
                </wp:positionV>
                <wp:extent cx="5095875" cy="2400300"/>
                <wp:effectExtent l="0" t="0" r="28575" b="19050"/>
                <wp:wrapNone/>
                <wp:docPr id="5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400300"/>
                        </a:xfrm>
                        <a:prstGeom prst="rect">
                          <a:avLst/>
                        </a:prstGeom>
                        <a:solidFill>
                          <a:srgbClr val="FFFFFF"/>
                        </a:solidFill>
                        <a:ln w="9525">
                          <a:solidFill>
                            <a:srgbClr val="000000"/>
                          </a:solidFill>
                          <a:miter lim="800000"/>
                          <a:headEnd/>
                          <a:tailEnd/>
                        </a:ln>
                      </wps:spPr>
                      <wps:txbx>
                        <w:txbxContent>
                          <w:p w:rsidR="0089743F" w:rsidRDefault="0089743F" w:rsidP="0089743F">
                            <w:r>
                              <w:rPr>
                                <w:noProof/>
                                <w:lang w:eastAsia="es-ES"/>
                              </w:rPr>
                              <w:drawing>
                                <wp:inline distT="0" distB="0" distL="0" distR="0">
                                  <wp:extent cx="4892834" cy="2314575"/>
                                  <wp:effectExtent l="0" t="0" r="0" b="0"/>
                                  <wp:docPr id="480"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903470" cy="23196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61" style="position:absolute;margin-left:0;margin-top:7.2pt;width:401.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5uLgIAAFM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">
                <v:textbox>
                  <w:txbxContent>
                    <w:p w:rsidR="0089743F" w:rsidRDefault="0089743F" w:rsidP="0089743F">
                      <w:r>
                        <w:rPr>
                          <w:noProof/>
                          <w:lang w:eastAsia="es-ES"/>
                        </w:rPr>
                        <w:drawing>
                          <wp:inline distT="0" distB="0" distL="0" distR="0">
                            <wp:extent cx="4892834" cy="2314575"/>
                            <wp:effectExtent l="0" t="0" r="0" b="0"/>
                            <wp:docPr id="480"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903470" cy="2319606"/>
                                    </a:xfrm>
                                    <a:prstGeom prst="rect">
                                      <a:avLst/>
                                    </a:prstGeom>
                                  </pic:spPr>
                                </pic:pic>
                              </a:graphicData>
                            </a:graphic>
                          </wp:inline>
                        </w:drawing>
                      </w:r>
                    </w:p>
                  </w:txbxContent>
                </v:textbox>
              </v:rect>
            </w:pict>
          </mc:Fallback>
        </mc:AlternateContent>
      </w:r>
    </w:p>
    <w:p w:rsidR="0089743F" w:rsidRPr="0089743F" w:rsidRDefault="0089743F" w:rsidP="0089743F">
      <w:pPr>
        <w:rPr>
          <w:rFonts w:ascii="Times New Roman" w:eastAsiaTheme="minorEastAsia" w:hAnsi="Times New Roman"/>
          <w:lang w:eastAsia="es-ES"/>
        </w:rPr>
      </w:pP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92032" behindDoc="0" locked="0" layoutInCell="1" allowOverlap="1">
                <wp:simplePos x="0" y="0"/>
                <wp:positionH relativeFrom="column">
                  <wp:posOffset>2796540</wp:posOffset>
                </wp:positionH>
                <wp:positionV relativeFrom="paragraph">
                  <wp:posOffset>7620</wp:posOffset>
                </wp:positionV>
                <wp:extent cx="160655" cy="1799590"/>
                <wp:effectExtent l="19050" t="19050" r="10795" b="10160"/>
                <wp:wrapNone/>
                <wp:docPr id="5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799590"/>
                        </a:xfrm>
                        <a:prstGeom prst="rightBrace">
                          <a:avLst>
                            <a:gd name="adj1" fmla="val 93347"/>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88" style="position:absolute;margin-left:220.2pt;margin-top:.6pt;width:12.65pt;height:14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" filled="t" strokecolor="#c0504d" strokeweight="2.5pt">
                <v:shadow color="#868686"/>
              </v:shape>
            </w:pict>
          </mc:Fallback>
        </mc:AlternateContent>
      </w:r>
    </w:p>
    <w:p w:rsidR="0089743F" w:rsidRPr="0089743F" w:rsidRDefault="0089743F" w:rsidP="0089743F">
      <w:pPr>
        <w:rPr>
          <w:rFonts w:ascii="Times New Roman" w:eastAsiaTheme="minorEastAsia" w:hAnsi="Times New Roman"/>
          <w:lang w:eastAsia="es-ES"/>
        </w:rPr>
      </w:pP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93056" behindDoc="0" locked="0" layoutInCell="1" allowOverlap="1">
                <wp:simplePos x="0" y="0"/>
                <wp:positionH relativeFrom="column">
                  <wp:posOffset>3072765</wp:posOffset>
                </wp:positionH>
                <wp:positionV relativeFrom="paragraph">
                  <wp:posOffset>53340</wp:posOffset>
                </wp:positionV>
                <wp:extent cx="1095375" cy="478790"/>
                <wp:effectExtent l="0" t="0" r="28575" b="16510"/>
                <wp:wrapNone/>
                <wp:docPr id="5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78790"/>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Pr="00827B7E" w:rsidRDefault="0089743F" w:rsidP="0089743F">
                            <w:pPr>
                              <w:rPr>
                                <w:sz w:val="20"/>
                              </w:rPr>
                            </w:pPr>
                            <w:r w:rsidRPr="00827B7E">
                              <w:rPr>
                                <w:b/>
                                <w:sz w:val="20"/>
                              </w:rPr>
                              <w:t>3. Interacción y reflexividad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62" type="#_x0000_t176" style="position:absolute;margin-left:241.95pt;margin-top:4.2pt;width:86.25pt;height:3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">
                <v:textbox>
                  <w:txbxContent>
                    <w:p w:rsidR="0089743F" w:rsidRPr="00827B7E" w:rsidRDefault="0089743F" w:rsidP="0089743F">
                      <w:pPr>
                        <w:rPr>
                          <w:sz w:val="20"/>
                        </w:rPr>
                      </w:pPr>
                      <w:r w:rsidRPr="00827B7E">
                        <w:rPr>
                          <w:b/>
                          <w:sz w:val="20"/>
                        </w:rPr>
                        <w:t>3. Interacción y reflexividad</w:t>
                      </w:r>
                    </w:p>
                  </w:txbxContent>
                </v:textbox>
              </v:shape>
            </w:pict>
          </mc:Fallback>
        </mc:AlternateContent>
      </w:r>
    </w:p>
    <w:p w:rsidR="0089743F" w:rsidRPr="0089743F" w:rsidRDefault="0089743F" w:rsidP="0089743F">
      <w:pPr>
        <w:rPr>
          <w:rFonts w:ascii="Times New Roman" w:eastAsiaTheme="minorEastAsia" w:hAnsi="Times New Roman"/>
          <w:lang w:eastAsia="es-ES"/>
        </w:rPr>
      </w:pPr>
    </w:p>
    <w:p w:rsidR="0089743F" w:rsidRPr="0089743F" w:rsidRDefault="0089743F" w:rsidP="0089743F">
      <w:pPr>
        <w:rPr>
          <w:rFonts w:ascii="Times New Roman" w:eastAsiaTheme="minorEastAsia" w:hAnsi="Times New Roman"/>
          <w:lang w:eastAsia="es-ES"/>
        </w:rPr>
      </w:pPr>
    </w:p>
    <w:p w:rsidR="0089743F" w:rsidRPr="0089743F" w:rsidRDefault="0089743F" w:rsidP="0089743F">
      <w:pPr>
        <w:rPr>
          <w:rFonts w:ascii="Times New Roman" w:eastAsiaTheme="minorEastAsia" w:hAnsi="Times New Roman"/>
          <w:lang w:eastAsia="es-ES"/>
        </w:rPr>
      </w:pPr>
    </w:p>
    <w:p w:rsidR="0089743F" w:rsidRPr="0089743F" w:rsidRDefault="0089743F" w:rsidP="00572866">
      <w:pPr>
        <w:ind w:right="1700"/>
        <w:jc w:val="center"/>
        <w:rPr>
          <w:rFonts w:ascii="Times New Roman" w:eastAsiaTheme="minorEastAsia" w:hAnsi="Times New Roman"/>
          <w:lang w:eastAsia="es-ES"/>
        </w:rPr>
      </w:pPr>
      <w:r w:rsidRPr="0089743F">
        <w:rPr>
          <w:rFonts w:ascii="Times New Roman" w:eastAsiaTheme="minorEastAsia" w:hAnsi="Times New Roman"/>
          <w:lang w:eastAsia="es-ES"/>
        </w:rPr>
        <w:t xml:space="preserve">Ilustración 6. Aspecto del espacio de trabajo en </w:t>
      </w:r>
      <w:proofErr w:type="spellStart"/>
      <w:r w:rsidRPr="0089743F">
        <w:rPr>
          <w:rFonts w:ascii="Times New Roman" w:eastAsiaTheme="minorEastAsia" w:hAnsi="Times New Roman"/>
          <w:lang w:eastAsia="es-ES"/>
        </w:rPr>
        <w:t>Moodle</w:t>
      </w:r>
      <w:proofErr w:type="spellEnd"/>
      <w:r w:rsidRPr="0089743F">
        <w:rPr>
          <w:rFonts w:ascii="Times New Roman" w:eastAsiaTheme="minorEastAsia" w:hAnsi="Times New Roman"/>
          <w:lang w:eastAsia="es-ES"/>
        </w:rPr>
        <w:t xml:space="preserve"> (V)</w:t>
      </w:r>
    </w:p>
    <w:p w:rsidR="0089743F" w:rsidRPr="00572866" w:rsidRDefault="0089743F" w:rsidP="0089743F">
      <w:pPr>
        <w:rPr>
          <w:rFonts w:ascii="Times New Roman" w:eastAsiaTheme="minorEastAsia" w:hAnsi="Times New Roman"/>
          <w:color w:val="000000"/>
          <w:sz w:val="24"/>
          <w:szCs w:val="24"/>
          <w:shd w:val="clear" w:color="auto" w:fill="FFFFFF"/>
          <w:lang w:eastAsia="es-ES"/>
        </w:rPr>
      </w:pPr>
      <w:r w:rsidRPr="00572866">
        <w:rPr>
          <w:rFonts w:ascii="Times New Roman" w:eastAsiaTheme="minorEastAsia" w:hAnsi="Times New Roman"/>
          <w:color w:val="000000"/>
          <w:sz w:val="24"/>
          <w:szCs w:val="24"/>
          <w:shd w:val="clear" w:color="auto" w:fill="FFFFFF"/>
          <w:lang w:eastAsia="es-ES"/>
        </w:rPr>
        <w:t xml:space="preserve">En este punto queremos extraer un ejemplo de la actividad que más hemos repetido a lo largo de todo el proyecto, el foro semanal de desarrollo de las clases de la semana. </w:t>
      </w:r>
    </w:p>
    <w:p w:rsidR="0089743F" w:rsidRPr="0089743F" w:rsidRDefault="0089743F" w:rsidP="00572866">
      <w:pPr>
        <w:jc w:val="center"/>
        <w:rPr>
          <w:rFonts w:ascii="Times New Roman" w:eastAsiaTheme="minorEastAsia" w:hAnsi="Times New Roman"/>
          <w:lang w:eastAsia="es-ES"/>
        </w:rPr>
      </w:pPr>
      <w:r w:rsidRPr="0089743F">
        <w:rPr>
          <w:rFonts w:ascii="Times New Roman" w:eastAsiaTheme="minorEastAsia" w:hAnsi="Times New Roman"/>
          <w:noProof/>
          <w:lang w:eastAsia="es-ES"/>
        </w:rPr>
        <w:drawing>
          <wp:inline distT="0" distB="0" distL="0" distR="0">
            <wp:extent cx="5612130" cy="1232790"/>
            <wp:effectExtent l="133350" t="114300" r="140970" b="1581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5612130" cy="1232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89743F">
        <w:rPr>
          <w:rFonts w:ascii="Times New Roman" w:eastAsiaTheme="minorEastAsia" w:hAnsi="Times New Roman"/>
          <w:noProof/>
          <w:lang w:eastAsia="es-ES"/>
        </w:rPr>
        <w:drawing>
          <wp:inline distT="0" distB="0" distL="0" distR="0">
            <wp:extent cx="5612130" cy="2406021"/>
            <wp:effectExtent l="133350" t="114300" r="140970" b="1657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5612130" cy="24060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89743F">
        <w:rPr>
          <w:rFonts w:ascii="Times New Roman" w:eastAsiaTheme="minorEastAsia" w:hAnsi="Times New Roman"/>
          <w:lang w:eastAsia="es-ES"/>
        </w:rPr>
        <w:t>Ilustración 7. Actividad de interacción y reflexividad</w:t>
      </w:r>
    </w:p>
    <w:p w:rsidR="0089743F" w:rsidRPr="0089743F" w:rsidRDefault="0089743F" w:rsidP="0089743F">
      <w:pPr>
        <w:jc w:val="both"/>
        <w:rPr>
          <w:rFonts w:ascii="Times New Roman" w:eastAsiaTheme="minorEastAsia" w:hAnsi="Times New Roman"/>
          <w:sz w:val="24"/>
          <w:szCs w:val="24"/>
          <w:lang w:eastAsia="es-ES"/>
        </w:rPr>
      </w:pPr>
      <w:r w:rsidRPr="0089743F">
        <w:rPr>
          <w:rFonts w:ascii="Times New Roman" w:eastAsiaTheme="minorEastAsia" w:hAnsi="Times New Roman"/>
          <w:sz w:val="24"/>
          <w:szCs w:val="24"/>
          <w:lang w:eastAsia="es-ES"/>
        </w:rPr>
        <w:t xml:space="preserve">Esta actividad ha sido una de las más productivas en cuanto a la génesis de datos cualitativos y la reflexión para la implementación y mejora continua del proyecto. En ocasiones, las reflexiones individuales eran retomadas por alguna compañera; pero independientemente de la riqueza que en </w:t>
      </w:r>
      <w:r w:rsidRPr="0089743F">
        <w:rPr>
          <w:rFonts w:ascii="Times New Roman" w:eastAsiaTheme="minorEastAsia" w:hAnsi="Times New Roman"/>
          <w:sz w:val="24"/>
          <w:szCs w:val="24"/>
          <w:lang w:eastAsia="es-ES"/>
        </w:rPr>
        <w:lastRenderedPageBreak/>
        <w:t xml:space="preserve">estos casos proporcional el </w:t>
      </w:r>
      <w:proofErr w:type="spellStart"/>
      <w:r w:rsidRPr="0089743F">
        <w:rPr>
          <w:rFonts w:ascii="Times New Roman" w:eastAsiaTheme="minorEastAsia" w:hAnsi="Times New Roman"/>
          <w:sz w:val="24"/>
          <w:szCs w:val="24"/>
          <w:lang w:eastAsia="es-ES"/>
        </w:rPr>
        <w:t>feedback</w:t>
      </w:r>
      <w:proofErr w:type="spellEnd"/>
      <w:r w:rsidRPr="0089743F">
        <w:rPr>
          <w:rFonts w:ascii="Times New Roman" w:eastAsiaTheme="minorEastAsia" w:hAnsi="Times New Roman"/>
          <w:sz w:val="24"/>
          <w:szCs w:val="24"/>
          <w:lang w:eastAsia="es-ES"/>
        </w:rPr>
        <w:t xml:space="preserve">, el punto fuerte de esta actividad consiste en otorgar el espacio y la oportunidad de reflexión sobre la propia práctica de manera flexible (en cuanto al tipo de registro, al espacio y al momento de hacerlo). </w:t>
      </w:r>
    </w:p>
    <w:p w:rsidR="0089743F" w:rsidRPr="0089743F" w:rsidRDefault="0089743F" w:rsidP="0089743F">
      <w:pPr>
        <w:spacing w:after="0" w:line="240" w:lineRule="auto"/>
        <w:ind w:left="851" w:right="616"/>
        <w:jc w:val="both"/>
        <w:rPr>
          <w:rFonts w:ascii="Times New Roman" w:eastAsia="Times New Roman" w:hAnsi="Times New Roman"/>
          <w:color w:val="000000"/>
          <w:shd w:val="clear" w:color="auto" w:fill="FFFAE8"/>
          <w:lang w:val="es-AR" w:eastAsia="es-AR"/>
        </w:rPr>
      </w:pPr>
      <w:r w:rsidRPr="0089743F">
        <w:rPr>
          <w:rFonts w:ascii="Times New Roman" w:eastAsia="Times New Roman" w:hAnsi="Times New Roman"/>
          <w:color w:val="000000"/>
          <w:shd w:val="clear" w:color="auto" w:fill="FFFAE8"/>
          <w:lang w:val="es-AR" w:eastAsia="es-AR"/>
        </w:rPr>
        <w:t>Los cuadernos de equipo ya están funcionando, pero sobre todo en el grupo de primero. El grupo de quinto está menos motivado y además, el hecho de que tengan que editar el cuaderno de grupo ellos mismos les está retrasando... Les he puesto la semana que viene una primera fecha de revisión (aunque dijimos que cada 22 días) para que al menos tengan montado el sitio y puesto en funcionamiento... Al grupo de primero también les he pedido que suban el</w:t>
      </w:r>
      <w:r w:rsidRPr="0089743F">
        <w:rPr>
          <w:rFonts w:ascii="Times New Roman" w:eastAsia="Times New Roman" w:hAnsi="Times New Roman"/>
          <w:color w:val="000000"/>
          <w:lang w:val="es-AR" w:eastAsia="es-AR"/>
        </w:rPr>
        <w:t> </w:t>
      </w:r>
      <w:hyperlink r:id="rId32" w:tooltip="Cuaderno de Equipo" w:history="1">
        <w:r w:rsidRPr="0089743F">
          <w:rPr>
            <w:rFonts w:ascii="Times New Roman" w:eastAsia="Times New Roman" w:hAnsi="Times New Roman"/>
            <w:color w:val="000000"/>
            <w:lang w:val="es-AR" w:eastAsia="es-AR"/>
          </w:rPr>
          <w:t>cuaderno de equipo</w:t>
        </w:r>
      </w:hyperlink>
      <w:r w:rsidRPr="0089743F">
        <w:rPr>
          <w:rFonts w:ascii="Times New Roman" w:eastAsia="Times New Roman" w:hAnsi="Times New Roman"/>
          <w:color w:val="000000"/>
          <w:lang w:val="es-AR" w:eastAsia="es-AR"/>
        </w:rPr>
        <w:t> </w:t>
      </w:r>
      <w:r w:rsidRPr="0089743F">
        <w:rPr>
          <w:rFonts w:ascii="Times New Roman" w:eastAsia="Times New Roman" w:hAnsi="Times New Roman"/>
          <w:color w:val="000000"/>
          <w:shd w:val="clear" w:color="auto" w:fill="FFFAE8"/>
          <w:lang w:val="es-AR" w:eastAsia="es-AR"/>
        </w:rPr>
        <w:t>el viernes que viene, sobre todo para poder detectar, antes de que sea tarde, si lo están usando bien, etc. No os lo vais a creer, pero esto funciona, ya esta semana ha habido un grupo que ha evidenciado conflictos... De la manera tradicional, yo no me habría enterado, posiblemente hasta el final del semestre</w:t>
      </w:r>
      <w:proofErr w:type="gramStart"/>
      <w:r w:rsidRPr="0089743F">
        <w:rPr>
          <w:rFonts w:ascii="Times New Roman" w:eastAsia="Times New Roman" w:hAnsi="Times New Roman"/>
          <w:color w:val="000000"/>
          <w:shd w:val="clear" w:color="auto" w:fill="FFFAE8"/>
          <w:lang w:val="es-AR" w:eastAsia="es-AR"/>
        </w:rPr>
        <w:t>!!</w:t>
      </w:r>
      <w:proofErr w:type="gramEnd"/>
      <w:r w:rsidRPr="0089743F">
        <w:rPr>
          <w:rFonts w:ascii="Times New Roman" w:eastAsia="Times New Roman" w:hAnsi="Times New Roman"/>
          <w:color w:val="000000"/>
          <w:shd w:val="clear" w:color="auto" w:fill="FFFAE8"/>
          <w:lang w:val="es-AR" w:eastAsia="es-AR"/>
        </w:rPr>
        <w:t xml:space="preserve"> Y además el conflicto se ha generado a causa de una alumna que ya en el primer semestre motivó el mismo tipo de conflicto en su grupo (pero no me enteré hasta el final...). (Docente 1, semana 1). </w:t>
      </w:r>
    </w:p>
    <w:p w:rsidR="0089743F" w:rsidRPr="0089743F" w:rsidRDefault="0089743F" w:rsidP="0089743F">
      <w:pPr>
        <w:spacing w:after="0" w:line="240" w:lineRule="auto"/>
        <w:ind w:left="851" w:right="616"/>
        <w:jc w:val="both"/>
        <w:rPr>
          <w:rFonts w:ascii="Times New Roman" w:eastAsia="Times New Roman" w:hAnsi="Times New Roman"/>
          <w:color w:val="000000"/>
          <w:shd w:val="clear" w:color="auto" w:fill="FFFAE8"/>
          <w:lang w:val="es-AR" w:eastAsia="es-AR"/>
        </w:rPr>
      </w:pPr>
    </w:p>
    <w:p w:rsidR="0089743F" w:rsidRPr="0089743F" w:rsidRDefault="0089743F" w:rsidP="0089743F">
      <w:pPr>
        <w:spacing w:after="0" w:line="240" w:lineRule="auto"/>
        <w:ind w:left="851" w:right="616"/>
        <w:jc w:val="both"/>
        <w:rPr>
          <w:rFonts w:ascii="Times New Roman" w:eastAsiaTheme="minorEastAsia" w:hAnsi="Times New Roman"/>
          <w:color w:val="000000"/>
          <w:shd w:val="clear" w:color="auto" w:fill="FFFAE8"/>
          <w:lang w:eastAsia="es-ES"/>
        </w:rPr>
      </w:pPr>
      <w:r w:rsidRPr="0089743F">
        <w:rPr>
          <w:rFonts w:ascii="Times New Roman" w:eastAsiaTheme="minorEastAsia" w:hAnsi="Times New Roman"/>
          <w:color w:val="000000"/>
          <w:shd w:val="clear" w:color="auto" w:fill="FFFAE8"/>
          <w:lang w:eastAsia="es-ES"/>
        </w:rPr>
        <w:t>Yo ya he terminado con dinámicas y extras y por fin he empezado a trabajar los contenidos de la asignatura de manera cooperativa.</w:t>
      </w:r>
    </w:p>
    <w:p w:rsidR="0089743F" w:rsidRPr="0089743F" w:rsidRDefault="0089743F" w:rsidP="0089743F">
      <w:pPr>
        <w:spacing w:after="0" w:line="240" w:lineRule="auto"/>
        <w:ind w:left="851" w:right="616"/>
        <w:jc w:val="both"/>
        <w:rPr>
          <w:rFonts w:ascii="Times New Roman" w:eastAsiaTheme="minorEastAsia" w:hAnsi="Times New Roman"/>
          <w:color w:val="000000"/>
          <w:shd w:val="clear" w:color="auto" w:fill="FFFAE8"/>
          <w:lang w:eastAsia="es-ES"/>
        </w:rPr>
      </w:pPr>
      <w:r w:rsidRPr="0089743F">
        <w:rPr>
          <w:rFonts w:ascii="Times New Roman" w:eastAsiaTheme="minorEastAsia" w:hAnsi="Times New Roman"/>
          <w:color w:val="000000"/>
          <w:shd w:val="clear" w:color="auto" w:fill="FFFAE8"/>
          <w:lang w:eastAsia="es-ES"/>
        </w:rPr>
        <w:t>La verdad es que empiezo a ver los frutos del trabajo aunque sea poco a poco. Todos usan la palabra cooperación de una manera mucho más natural que antes, y el tema de roles se los han tomado muy en serio, escucho en clase: "eso hazlo tú que eres el secretario, la semana que viene cuando me toque lo haré yo"...</w:t>
      </w:r>
    </w:p>
    <w:p w:rsidR="0089743F" w:rsidRPr="0089743F" w:rsidRDefault="0089743F" w:rsidP="0089743F">
      <w:pPr>
        <w:spacing w:after="0" w:line="240" w:lineRule="auto"/>
        <w:ind w:left="851" w:right="616"/>
        <w:jc w:val="both"/>
        <w:rPr>
          <w:rFonts w:ascii="Times New Roman" w:eastAsiaTheme="minorEastAsia" w:hAnsi="Times New Roman"/>
          <w:color w:val="000000"/>
          <w:shd w:val="clear" w:color="auto" w:fill="FFFAE8"/>
          <w:lang w:eastAsia="es-ES"/>
        </w:rPr>
      </w:pPr>
      <w:r w:rsidRPr="0089743F">
        <w:rPr>
          <w:rFonts w:ascii="Times New Roman" w:eastAsiaTheme="minorEastAsia" w:hAnsi="Times New Roman"/>
          <w:color w:val="000000"/>
          <w:shd w:val="clear" w:color="auto" w:fill="FFFAE8"/>
          <w:lang w:eastAsia="es-ES"/>
        </w:rPr>
        <w:t xml:space="preserve">El cuaderno de equipo en el </w:t>
      </w:r>
      <w:proofErr w:type="spellStart"/>
      <w:r w:rsidRPr="00572866">
        <w:rPr>
          <w:rFonts w:ascii="Times New Roman" w:eastAsiaTheme="minorEastAsia" w:hAnsi="Times New Roman"/>
          <w:i/>
          <w:color w:val="000000"/>
          <w:shd w:val="clear" w:color="auto" w:fill="FFFAE8"/>
          <w:lang w:eastAsia="es-ES"/>
        </w:rPr>
        <w:t>site</w:t>
      </w:r>
      <w:proofErr w:type="spellEnd"/>
      <w:r w:rsidRPr="0089743F">
        <w:rPr>
          <w:rFonts w:ascii="Times New Roman" w:eastAsiaTheme="minorEastAsia" w:hAnsi="Times New Roman"/>
          <w:color w:val="000000"/>
          <w:shd w:val="clear" w:color="auto" w:fill="FFFAE8"/>
          <w:lang w:eastAsia="es-ES"/>
        </w:rPr>
        <w:t xml:space="preserve"> está resultando muy motivador para ellos, incluso la delegada de uno de los grupos ha creado uno para estar conectada con la clase...es una gran noticia, por fin empiezan a ver más allá del </w:t>
      </w:r>
      <w:proofErr w:type="spellStart"/>
      <w:r w:rsidRPr="0089743F">
        <w:rPr>
          <w:rFonts w:ascii="Times New Roman" w:eastAsiaTheme="minorEastAsia" w:hAnsi="Times New Roman"/>
          <w:color w:val="000000"/>
          <w:shd w:val="clear" w:color="auto" w:fill="FFFAE8"/>
          <w:lang w:eastAsia="es-ES"/>
        </w:rPr>
        <w:t>Tuenti</w:t>
      </w:r>
      <w:proofErr w:type="spellEnd"/>
      <w:r w:rsidRPr="0089743F">
        <w:rPr>
          <w:rFonts w:ascii="Times New Roman" w:eastAsiaTheme="minorEastAsia" w:hAnsi="Times New Roman"/>
          <w:color w:val="000000"/>
          <w:shd w:val="clear" w:color="auto" w:fill="FFFAE8"/>
          <w:lang w:eastAsia="es-ES"/>
        </w:rPr>
        <w:t>!! (</w:t>
      </w:r>
      <w:r w:rsidR="00B72CC2">
        <w:rPr>
          <w:rFonts w:ascii="Times New Roman" w:eastAsiaTheme="minorEastAsia" w:hAnsi="Times New Roman"/>
          <w:color w:val="000000"/>
          <w:shd w:val="clear" w:color="auto" w:fill="FFFAE8"/>
          <w:lang w:eastAsia="es-ES"/>
        </w:rPr>
        <w:t>Docente</w:t>
      </w:r>
      <w:r w:rsidRPr="0089743F">
        <w:rPr>
          <w:rFonts w:ascii="Times New Roman" w:eastAsiaTheme="minorEastAsia" w:hAnsi="Times New Roman"/>
          <w:color w:val="000000"/>
          <w:shd w:val="clear" w:color="auto" w:fill="FFFAE8"/>
          <w:lang w:eastAsia="es-ES"/>
        </w:rPr>
        <w:t xml:space="preserve"> 5, semana 3). </w:t>
      </w:r>
    </w:p>
    <w:p w:rsidR="0089743F" w:rsidRDefault="0089743F" w:rsidP="0089743F">
      <w:pPr>
        <w:spacing w:after="0" w:line="240" w:lineRule="auto"/>
        <w:ind w:left="851" w:right="616"/>
        <w:jc w:val="both"/>
        <w:rPr>
          <w:rFonts w:ascii="Times New Roman" w:eastAsia="Times New Roman" w:hAnsi="Times New Roman"/>
          <w:color w:val="000000"/>
          <w:shd w:val="clear" w:color="auto" w:fill="FFFAE8"/>
          <w:lang w:val="es-AR" w:eastAsia="es-AR"/>
        </w:rPr>
      </w:pPr>
      <w:r w:rsidRPr="0089743F">
        <w:rPr>
          <w:rFonts w:ascii="Times New Roman" w:eastAsiaTheme="minorEastAsia" w:hAnsi="Times New Roman"/>
          <w:color w:val="000000"/>
          <w:shd w:val="clear" w:color="auto" w:fill="FFFAE8"/>
          <w:lang w:eastAsia="es-ES"/>
        </w:rPr>
        <w:br/>
      </w:r>
      <w:r w:rsidRPr="0089743F">
        <w:rPr>
          <w:rFonts w:ascii="Times New Roman" w:eastAsia="Times New Roman" w:hAnsi="Times New Roman"/>
          <w:color w:val="000000"/>
          <w:shd w:val="clear" w:color="auto" w:fill="FFFAE8"/>
          <w:lang w:val="es-AR" w:eastAsia="es-AR"/>
        </w:rPr>
        <w:t>Por otro lado, creo que el ambiente inicial es bueno; aún no sé si la clase es así o es la forma de trabajo que les motiva pero hay mucha participación en el campus virtual. Les he abierto el diario en el cual ya hay bastantes aportaciones (quizás unas veinte) sobre las impresiones respecto a la asignatura y por otro lado, todos se están implicando mucho en las actividades aunque no sean obligatorias. Creo que excepto algún caso todos han realizado una presentación personal (les abrí también un foro para que se dieran a conocer un poco mejor a sus compañeros) que está implicando respuestas y, por cuenta propia han abierto un tema en el foro común donde se están animando mucho entre ellos para afrontar la asignatura. Veremos si es el comienzo o sigue así durante todo el semestre. (Docente 3, semana 1)</w:t>
      </w:r>
    </w:p>
    <w:p w:rsidR="00B72CC2" w:rsidRPr="0089743F" w:rsidRDefault="00B72CC2" w:rsidP="0089743F">
      <w:pPr>
        <w:spacing w:after="0" w:line="240" w:lineRule="auto"/>
        <w:ind w:left="851" w:right="616"/>
        <w:jc w:val="both"/>
        <w:rPr>
          <w:rFonts w:ascii="Times New Roman" w:eastAsia="Times New Roman" w:hAnsi="Times New Roman"/>
          <w:color w:val="000000"/>
          <w:shd w:val="clear" w:color="auto" w:fill="FFFAE8"/>
          <w:lang w:val="es-AR" w:eastAsia="es-AR"/>
        </w:rPr>
      </w:pPr>
    </w:p>
    <w:p w:rsidR="0089743F" w:rsidRPr="0089743F" w:rsidRDefault="0089743F" w:rsidP="0089743F">
      <w:pPr>
        <w:spacing w:after="0" w:line="240" w:lineRule="auto"/>
        <w:ind w:left="851" w:right="616"/>
        <w:jc w:val="both"/>
        <w:rPr>
          <w:rFonts w:ascii="Times New Roman" w:eastAsia="Times New Roman" w:hAnsi="Times New Roman"/>
          <w:color w:val="000000"/>
          <w:shd w:val="clear" w:color="auto" w:fill="FFFAE8"/>
          <w:lang w:val="es-AR" w:eastAsia="es-AR"/>
        </w:rPr>
      </w:pPr>
      <w:r w:rsidRPr="0089743F">
        <w:rPr>
          <w:rFonts w:ascii="Times New Roman" w:eastAsia="Times New Roman" w:hAnsi="Times New Roman"/>
          <w:color w:val="000000"/>
          <w:shd w:val="clear" w:color="auto" w:fill="FFFAE8"/>
          <w:lang w:val="es-AR" w:eastAsia="es-AR"/>
        </w:rPr>
        <w:t>Parece que poco a poco va tomando forma el</w:t>
      </w:r>
      <w:r w:rsidRPr="0089743F">
        <w:rPr>
          <w:rFonts w:ascii="Times New Roman" w:eastAsia="Times New Roman" w:hAnsi="Times New Roman"/>
          <w:color w:val="000000"/>
          <w:lang w:val="es-AR" w:eastAsia="es-AR"/>
        </w:rPr>
        <w:t> </w:t>
      </w:r>
      <w:r w:rsidRPr="0089743F">
        <w:rPr>
          <w:rFonts w:ascii="Times New Roman" w:eastAsiaTheme="minorEastAsia" w:hAnsi="Times New Roman"/>
          <w:lang w:eastAsia="es-ES"/>
        </w:rPr>
        <w:t>proyecto</w:t>
      </w:r>
      <w:r w:rsidRPr="0089743F">
        <w:rPr>
          <w:rFonts w:ascii="Times New Roman" w:eastAsia="Times New Roman" w:hAnsi="Times New Roman"/>
          <w:color w:val="000000"/>
          <w:shd w:val="clear" w:color="auto" w:fill="FFFAE8"/>
          <w:lang w:val="es-AR" w:eastAsia="es-AR"/>
        </w:rPr>
        <w:t xml:space="preserve"> pero el alumnado tarda más tiempo de lo planificado para las actividades. Hay quienes incluso creen que es una pérdida de tiempo... (Docente 2, semana 1).</w:t>
      </w:r>
    </w:p>
    <w:p w:rsidR="0089743F" w:rsidRPr="0089743F" w:rsidRDefault="0089743F" w:rsidP="0089743F">
      <w:pPr>
        <w:spacing w:after="0" w:line="240" w:lineRule="auto"/>
        <w:ind w:left="851" w:right="616"/>
        <w:jc w:val="both"/>
        <w:rPr>
          <w:rFonts w:ascii="Times New Roman" w:eastAsiaTheme="minorEastAsia" w:hAnsi="Times New Roman"/>
          <w:lang w:eastAsia="es-ES"/>
        </w:rPr>
      </w:pPr>
    </w:p>
    <w:p w:rsidR="0089743F" w:rsidRDefault="0089743F" w:rsidP="0089743F">
      <w:pPr>
        <w:spacing w:after="0" w:line="240" w:lineRule="auto"/>
        <w:ind w:left="851" w:right="616"/>
        <w:jc w:val="both"/>
        <w:rPr>
          <w:rFonts w:ascii="Times New Roman" w:eastAsiaTheme="minorEastAsia" w:hAnsi="Times New Roman"/>
          <w:color w:val="000000"/>
          <w:shd w:val="clear" w:color="auto" w:fill="FFFAE8"/>
          <w:lang w:eastAsia="es-ES"/>
        </w:rPr>
      </w:pPr>
      <w:r w:rsidRPr="0089743F">
        <w:rPr>
          <w:rFonts w:ascii="Times New Roman" w:eastAsiaTheme="minorEastAsia" w:hAnsi="Times New Roman"/>
          <w:color w:val="000000"/>
          <w:shd w:val="clear" w:color="auto" w:fill="FFFAE8"/>
          <w:lang w:eastAsia="es-ES"/>
        </w:rPr>
        <w:t>Hola chicas, os cuento, ayer hicimos en clase (…)  la dinámica 2 "Bola de nieve" (…) elegimos un tema para debatir el próximo día. Estuvo bien pero con alguna pega, al ser tantos alumnos y tantas las opciones, se hizo un poco pesado, habría q reducir las propuestas individuales. Os puedo comentar q este grupo, al menos por ahora, es bastante participativo y colaborador, veremos y esperemos q sigan así. (Docente 4, semana 2)</w:t>
      </w:r>
      <w:r w:rsidR="00572866">
        <w:rPr>
          <w:rFonts w:ascii="Times New Roman" w:eastAsiaTheme="minorEastAsia" w:hAnsi="Times New Roman"/>
          <w:color w:val="000000"/>
          <w:shd w:val="clear" w:color="auto" w:fill="FFFAE8"/>
          <w:lang w:eastAsia="es-ES"/>
        </w:rPr>
        <w:t>.</w:t>
      </w:r>
    </w:p>
    <w:p w:rsidR="00572866" w:rsidRDefault="00572866">
      <w:pPr>
        <w:spacing w:after="0" w:line="240" w:lineRule="auto"/>
        <w:rPr>
          <w:rFonts w:ascii="Times New Roman" w:eastAsiaTheme="minorEastAsia" w:hAnsi="Times New Roman"/>
          <w:color w:val="000000"/>
          <w:shd w:val="clear" w:color="auto" w:fill="FFFAE8"/>
          <w:lang w:eastAsia="es-ES"/>
        </w:rPr>
      </w:pPr>
      <w:r>
        <w:rPr>
          <w:rFonts w:ascii="Times New Roman" w:eastAsiaTheme="minorEastAsia" w:hAnsi="Times New Roman"/>
          <w:color w:val="000000"/>
          <w:shd w:val="clear" w:color="auto" w:fill="FFFAE8"/>
          <w:lang w:eastAsia="es-ES"/>
        </w:rPr>
        <w:br w:type="page"/>
      </w: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w:lastRenderedPageBreak/>
        <mc:AlternateContent>
          <mc:Choice Requires="wps">
            <w:drawing>
              <wp:anchor distT="0" distB="0" distL="114300" distR="114300" simplePos="0" relativeHeight="251696128" behindDoc="0" locked="0" layoutInCell="1" allowOverlap="1">
                <wp:simplePos x="0" y="0"/>
                <wp:positionH relativeFrom="column">
                  <wp:posOffset>1570355</wp:posOffset>
                </wp:positionH>
                <wp:positionV relativeFrom="paragraph">
                  <wp:posOffset>-223520</wp:posOffset>
                </wp:positionV>
                <wp:extent cx="90805" cy="1685925"/>
                <wp:effectExtent l="21590" t="0" r="26035" b="26035"/>
                <wp:wrapNone/>
                <wp:docPr id="50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0805" cy="1685925"/>
                        </a:xfrm>
                        <a:prstGeom prst="rightBrace">
                          <a:avLst>
                            <a:gd name="adj1" fmla="val 154720"/>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88" style="position:absolute;margin-left:123.65pt;margin-top:-17.6pt;width:7.15pt;height:132.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" filled="t" strokecolor="#c0504d" strokeweight="2.5pt">
                <v:shadow color="#868686"/>
              </v:shape>
            </w:pict>
          </mc:Fallback>
        </mc:AlternateContent>
      </w:r>
      <w:r>
        <w:rPr>
          <w:rFonts w:ascii="Times New Roman" w:eastAsiaTheme="minorEastAsia" w:hAnsi="Times New Roman"/>
          <w:noProof/>
          <w:lang w:eastAsia="es-ES"/>
        </w:rPr>
        <mc:AlternateContent>
          <mc:Choice Requires="wpg">
            <w:drawing>
              <wp:anchor distT="0" distB="0" distL="114300" distR="114300" simplePos="0" relativeHeight="251687936" behindDoc="0" locked="0" layoutInCell="1" allowOverlap="1">
                <wp:simplePos x="0" y="0"/>
                <wp:positionH relativeFrom="column">
                  <wp:posOffset>409575</wp:posOffset>
                </wp:positionH>
                <wp:positionV relativeFrom="paragraph">
                  <wp:posOffset>109220</wp:posOffset>
                </wp:positionV>
                <wp:extent cx="3462655" cy="228600"/>
                <wp:effectExtent l="0" t="0" r="0" b="0"/>
                <wp:wrapNone/>
                <wp:docPr id="51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228600"/>
                          <a:chOff x="2325" y="2279"/>
                          <a:chExt cx="5453" cy="360"/>
                        </a:xfrm>
                      </wpg:grpSpPr>
                      <wps:wsp>
                        <wps:cNvPr id="511" name="Rectangle 63"/>
                        <wps:cNvSpPr>
                          <a:spLocks noChangeArrowheads="1"/>
                        </wps:cNvSpPr>
                        <wps:spPr bwMode="auto">
                          <a:xfrm>
                            <a:off x="2325" y="2336"/>
                            <a:ext cx="2145" cy="213"/>
                          </a:xfrm>
                          <a:prstGeom prst="rect">
                            <a:avLst/>
                          </a:prstGeom>
                          <a:noFill/>
                          <a:ln w="12700" cap="flat">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64"/>
                        <wps:cNvSpPr>
                          <a:spLocks noChangeArrowheads="1"/>
                        </wps:cNvSpPr>
                        <wps:spPr bwMode="auto">
                          <a:xfrm>
                            <a:off x="5190" y="2279"/>
                            <a:ext cx="258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FF0000"/>
                                </a:solidFill>
                                <a:prstDash val="dash"/>
                                <a:miter lim="800000"/>
                                <a:headEnd/>
                                <a:tailEnd/>
                              </a14:hiddenLine>
                            </a:ext>
                          </a:extLst>
                        </wps:spPr>
                        <wps:txb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wps:txbx>
                        <wps:bodyPr rot="0" vert="horz" wrap="square" lIns="91440" tIns="45720" rIns="91440" bIns="45720" anchor="t" anchorCtr="0" upright="1">
                          <a:noAutofit/>
                        </wps:bodyPr>
                      </wps:wsp>
                      <wps:wsp>
                        <wps:cNvPr id="513" name="AutoShape 65"/>
                        <wps:cNvCnPr>
                          <a:cxnSpLocks noChangeShapeType="1"/>
                        </wps:cNvCnPr>
                        <wps:spPr bwMode="auto">
                          <a:xfrm>
                            <a:off x="4560" y="2445"/>
                            <a:ext cx="525" cy="0"/>
                          </a:xfrm>
                          <a:prstGeom prst="straightConnector1">
                            <a:avLst/>
                          </a:prstGeom>
                          <a:noFill/>
                          <a:ln w="31750" cmpd="sng">
                            <a:solidFill>
                              <a:srgbClr val="C0504D">
                                <a:lumMod val="100000"/>
                                <a:lumOff val="0"/>
                              </a:srgb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63" style="position:absolute;margin-left:32.25pt;margin-top:8.6pt;width:272.65pt;height:18pt;z-index:251687936" coordorigin="2325,2279" coordsize="54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">
                <v:rect id="Rectangle 63" o:spid="_x0000_s1064" style="position:absolute;left:2325;top:2336;width:2145;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UjsMA&#10;AADcAAAADwAAAGRycy9kb3ducmV2LnhtbESPQYvCMBSE78L+h/AWvGlawSLVKLogLCiIupe9PZpn&#10;U2xeuk221n9vBMHjMDPfMItVb2vRUesrxwrScQKCuHC64lLBz3k7moHwAVlj7ZgU3MnDavkxWGCu&#10;3Y2P1J1CKSKEfY4KTAhNLqUvDFn0Y9cQR+/iWoshyraUusVbhNtaTpIkkxYrjgsGG/oyVFxP/1ZB&#10;9VvoTdbvdz45/E33XbaZHdAoNfzs13MQgfrwDr/a31rBNE3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WUjsMAAADcAAAADwAAAAAAAAAAAAAAAACYAgAAZHJzL2Rv&#10;d25yZXYueG1sUEsFBgAAAAAEAAQA9QAAAIgDAAAAAA==&#10;" filled="f" strokecolor="red" strokeweight="1pt">
                  <v:stroke dashstyle="dash"/>
                </v:rect>
                <v:rect id="Rectangle 64" o:spid="_x0000_s1065" style="position:absolute;left:5190;top:2279;width:258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4d8MA&#10;AADcAAAADwAAAGRycy9kb3ducmV2LnhtbESP0YrCMBRE34X9h3CFfRFNFRSpRnEFQRaEtfoBl+ba&#10;VJub2mRr9+/NguDjMDNnmOW6s5VoqfGlYwXjUQKCOHe65ELB+bQbzkH4gKyxckwK/sjDevXRW2Kq&#10;3YOP1GahEBHCPkUFJoQ6ldLnhiz6kauJo3dxjcUQZVNI3eAjwm0lJ0kykxZLjgsGa9oaym/Zr1Vw&#10;HbRTuz1o//1zuw/aGX1tir1R6rPfbRYgAnXhHX6191rBdDyB/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h4d8MAAADcAAAADwAAAAAAAAAAAAAAAACYAgAAZHJzL2Rv&#10;d25yZXYueG1sUEsFBgAAAAAEAAQA9QAAAIgDAAAAAA==&#10;" filled="f" stroked="f" strokecolor="red" strokeweight="1pt">
                  <v:stroke dashstyle="dash"/>
                  <v:textbox>
                    <w:txbxContent>
                      <w:p w:rsidR="0089743F" w:rsidRPr="00E642D7" w:rsidRDefault="0089743F" w:rsidP="0089743F">
                        <w:pPr>
                          <w:rPr>
                            <w:b/>
                            <w:i/>
                            <w:color w:val="C0504D" w:themeColor="accent2"/>
                            <w:sz w:val="16"/>
                          </w:rPr>
                        </w:pPr>
                        <w:r w:rsidRPr="00E642D7">
                          <w:rPr>
                            <w:b/>
                            <w:i/>
                            <w:color w:val="C0504D" w:themeColor="accent2"/>
                            <w:sz w:val="16"/>
                          </w:rPr>
                          <w:t>Momento del curso académico</w:t>
                        </w:r>
                      </w:p>
                    </w:txbxContent>
                  </v:textbox>
                </v:rect>
                <v:shape id="AutoShape 65" o:spid="_x0000_s1066" type="#_x0000_t32" style="position:absolute;left:4560;top:244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2V8QAAADcAAAADwAAAGRycy9kb3ducmV2LnhtbESP0YrCMBRE34X9h3AFX2RNqyhSjbJU&#10;BBFftvUDLs3dttjclCba6tebhYV9HGbmDLPdD6YRD+pcbVlBPItAEBdW11wquObHzzUI55E1NpZJ&#10;wZMc7Hcfoy0m2vb8TY/MlyJA2CWooPK+TaR0RUUG3cy2xMH7sZ1BH2RXSt1hH+CmkfMoWkmDNYeF&#10;CltKKypu2d0oWKd8u57Ti1xyn2fx9PRazC8HpSbj4WsDwtPg/8N/7ZNWsIwX8HsmHAG5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9rZXxAAAANwAAAAPAAAAAAAAAAAA&#10;AAAAAKECAABkcnMvZG93bnJldi54bWxQSwUGAAAAAAQABAD5AAAAkgMAAAAA&#10;" strokecolor="#c0504d" strokeweight="2.5pt">
                  <v:stroke endarrow="block"/>
                  <v:shadow color="#868686"/>
                </v:shape>
              </v:group>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5715</wp:posOffset>
                </wp:positionV>
                <wp:extent cx="5095875" cy="1009650"/>
                <wp:effectExtent l="0" t="0" r="28575" b="19050"/>
                <wp:wrapNone/>
                <wp:docPr id="5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009650"/>
                        </a:xfrm>
                        <a:prstGeom prst="rect">
                          <a:avLst/>
                        </a:prstGeom>
                        <a:solidFill>
                          <a:srgbClr val="FFFFFF"/>
                        </a:solidFill>
                        <a:ln w="9525">
                          <a:solidFill>
                            <a:srgbClr val="000000"/>
                          </a:solidFill>
                          <a:miter lim="800000"/>
                          <a:headEnd/>
                          <a:tailEnd/>
                        </a:ln>
                      </wps:spPr>
                      <wps:txbx>
                        <w:txbxContent>
                          <w:p w:rsidR="0089743F" w:rsidRDefault="0089743F" w:rsidP="0089743F">
                            <w:r>
                              <w:rPr>
                                <w:noProof/>
                                <w:lang w:eastAsia="es-ES"/>
                              </w:rPr>
                              <w:drawing>
                                <wp:inline distT="0" distB="0" distL="0" distR="0">
                                  <wp:extent cx="3848100" cy="533400"/>
                                  <wp:effectExtent l="0" t="0" r="0" b="0"/>
                                  <wp:docPr id="481" name="Imagen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848100" cy="5334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67" style="position:absolute;margin-left:.7pt;margin-top:.45pt;width:401.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4LLwIAAFM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">
                <v:textbox>
                  <w:txbxContent>
                    <w:p w:rsidR="0089743F" w:rsidRDefault="0089743F" w:rsidP="0089743F">
                      <w:r>
                        <w:rPr>
                          <w:noProof/>
                          <w:lang w:eastAsia="es-ES"/>
                        </w:rPr>
                        <w:drawing>
                          <wp:inline distT="0" distB="0" distL="0" distR="0">
                            <wp:extent cx="3848100" cy="533400"/>
                            <wp:effectExtent l="0" t="0" r="0" b="0"/>
                            <wp:docPr id="481" name="Imagen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848100" cy="533400"/>
                                    </a:xfrm>
                                    <a:prstGeom prst="rect">
                                      <a:avLst/>
                                    </a:prstGeom>
                                  </pic:spPr>
                                </pic:pic>
                              </a:graphicData>
                            </a:graphic>
                          </wp:inline>
                        </w:drawing>
                      </w:r>
                    </w:p>
                  </w:txbxContent>
                </v:textbox>
              </v:rect>
            </w:pict>
          </mc:Fallback>
        </mc:AlternateContent>
      </w: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94080" behindDoc="0" locked="0" layoutInCell="1" allowOverlap="1">
                <wp:simplePos x="0" y="0"/>
                <wp:positionH relativeFrom="column">
                  <wp:posOffset>3157220</wp:posOffset>
                </wp:positionH>
                <wp:positionV relativeFrom="paragraph">
                  <wp:posOffset>100330</wp:posOffset>
                </wp:positionV>
                <wp:extent cx="1740535" cy="271145"/>
                <wp:effectExtent l="0" t="0" r="12065" b="14605"/>
                <wp:wrapNone/>
                <wp:docPr id="50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271145"/>
                        </a:xfrm>
                        <a:prstGeom prst="flowChartAlternateProcess">
                          <a:avLst/>
                        </a:prstGeom>
                        <a:solidFill>
                          <a:srgbClr val="FFFFFF"/>
                        </a:solidFill>
                        <a:ln w="9525">
                          <a:solidFill>
                            <a:srgbClr val="000000"/>
                          </a:solidFill>
                          <a:miter lim="800000"/>
                          <a:headEnd type="none" w="med" len="med"/>
                          <a:tailEnd type="none" w="med" len="med"/>
                        </a:ln>
                      </wps:spPr>
                      <wps:txbx>
                        <w:txbxContent>
                          <w:p w:rsidR="0089743F" w:rsidRPr="00827B7E" w:rsidRDefault="0089743F" w:rsidP="0089743F">
                            <w:pPr>
                              <w:rPr>
                                <w:sz w:val="20"/>
                              </w:rPr>
                            </w:pPr>
                            <w:r w:rsidRPr="00827B7E">
                              <w:rPr>
                                <w:b/>
                                <w:sz w:val="20"/>
                              </w:rPr>
                              <w:t>3. Interacción y reflexividad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68" type="#_x0000_t176" style="position:absolute;margin-left:248.6pt;margin-top:7.9pt;width:137.05pt;height:2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">
                <v:textbox>
                  <w:txbxContent>
                    <w:p w:rsidR="0089743F" w:rsidRPr="00827B7E" w:rsidRDefault="0089743F" w:rsidP="0089743F">
                      <w:pPr>
                        <w:rPr>
                          <w:sz w:val="20"/>
                        </w:rPr>
                      </w:pPr>
                      <w:r w:rsidRPr="00827B7E">
                        <w:rPr>
                          <w:b/>
                          <w:sz w:val="20"/>
                        </w:rPr>
                        <w:t>3. Interacción y reflexividad</w:t>
                      </w:r>
                    </w:p>
                  </w:txbxContent>
                </v:textbox>
              </v:shape>
            </w:pict>
          </mc:Fallback>
        </mc:AlternateContent>
      </w:r>
      <w:r>
        <w:rPr>
          <w:rFonts w:ascii="Times New Roman" w:eastAsiaTheme="minorEastAsia" w:hAnsi="Times New Roman"/>
          <w:noProof/>
          <w:lang w:eastAsia="es-ES"/>
        </w:rPr>
        <mc:AlternateContent>
          <mc:Choice Requires="wps">
            <w:drawing>
              <wp:anchor distT="0" distB="0" distL="114300" distR="114300" simplePos="0" relativeHeight="251695104" behindDoc="0" locked="0" layoutInCell="1" allowOverlap="1">
                <wp:simplePos x="0" y="0"/>
                <wp:positionH relativeFrom="column">
                  <wp:posOffset>3025140</wp:posOffset>
                </wp:positionH>
                <wp:positionV relativeFrom="paragraph">
                  <wp:posOffset>127000</wp:posOffset>
                </wp:positionV>
                <wp:extent cx="47625" cy="200025"/>
                <wp:effectExtent l="0" t="19050" r="28575" b="28575"/>
                <wp:wrapNone/>
                <wp:docPr id="50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00025"/>
                        </a:xfrm>
                        <a:prstGeom prst="rightBrace">
                          <a:avLst>
                            <a:gd name="adj1" fmla="val 35000"/>
                            <a:gd name="adj2" fmla="val 50000"/>
                          </a:avLst>
                        </a:prstGeom>
                        <a:solidFill>
                          <a:sysClr val="window" lastClr="FFFFFF">
                            <a:lumMod val="100000"/>
                            <a:lumOff val="0"/>
                          </a:sysClr>
                        </a:solidFill>
                        <a:ln w="31750" cmpd="sng">
                          <a:solidFill>
                            <a:srgbClr val="C0504D">
                              <a:lumMod val="100000"/>
                              <a:lumOff val="0"/>
                            </a:srgb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88" style="position:absolute;margin-left:238.2pt;margin-top:10pt;width:3.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" filled="t" strokecolor="#c0504d" strokeweight="2.5pt">
                <v:shadow color="#868686"/>
              </v:shape>
            </w:pict>
          </mc:Fallback>
        </mc:AlternateContent>
      </w:r>
    </w:p>
    <w:p w:rsidR="0089743F" w:rsidRPr="0089743F" w:rsidRDefault="0004305E" w:rsidP="0089743F">
      <w:pPr>
        <w:rPr>
          <w:rFonts w:ascii="Times New Roman" w:eastAsiaTheme="minorEastAsia" w:hAnsi="Times New Roman"/>
          <w:lang w:eastAsia="es-ES"/>
        </w:rPr>
      </w:pPr>
      <w:r>
        <w:rPr>
          <w:rFonts w:ascii="Times New Roman" w:eastAsiaTheme="minorEastAsia" w:hAnsi="Times New Roman"/>
          <w:noProof/>
          <w:lang w:eastAsia="es-ES"/>
        </w:rPr>
        <mc:AlternateContent>
          <mc:Choice Requires="wps">
            <w:drawing>
              <wp:anchor distT="0" distB="0" distL="114300" distR="114300" simplePos="0" relativeHeight="251697152" behindDoc="0" locked="0" layoutInCell="1" allowOverlap="1">
                <wp:simplePos x="0" y="0"/>
                <wp:positionH relativeFrom="column">
                  <wp:posOffset>616585</wp:posOffset>
                </wp:positionH>
                <wp:positionV relativeFrom="paragraph">
                  <wp:posOffset>67945</wp:posOffset>
                </wp:positionV>
                <wp:extent cx="1901190" cy="290830"/>
                <wp:effectExtent l="0" t="0" r="22860" b="13970"/>
                <wp:wrapNone/>
                <wp:docPr id="50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290830"/>
                        </a:xfrm>
                        <a:prstGeom prst="roundRect">
                          <a:avLst>
                            <a:gd name="adj" fmla="val 16667"/>
                          </a:avLst>
                        </a:prstGeom>
                        <a:solidFill>
                          <a:srgbClr val="FFFFFF"/>
                        </a:solidFill>
                        <a:ln w="9525">
                          <a:solidFill>
                            <a:srgbClr val="000000"/>
                          </a:solidFill>
                          <a:round/>
                          <a:headEnd type="none" w="med" len="med"/>
                          <a:tailEnd type="none" w="med" len="med"/>
                        </a:ln>
                      </wps:spPr>
                      <wps:txbx>
                        <w:txbxContent>
                          <w:p w:rsidR="0089743F" w:rsidRPr="00827B7E" w:rsidRDefault="0089743F" w:rsidP="0089743F">
                            <w:pPr>
                              <w:jc w:val="center"/>
                              <w:rPr>
                                <w:b/>
                                <w:sz w:val="20"/>
                              </w:rPr>
                            </w:pPr>
                            <w:r w:rsidRPr="00827B7E">
                              <w:rPr>
                                <w:b/>
                                <w:sz w:val="20"/>
                              </w:rPr>
                              <w:t>2. Organización y coordinación</w:t>
                            </w:r>
                          </w:p>
                          <w:p w:rsidR="0089743F" w:rsidRDefault="0089743F" w:rsidP="00897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69" style="position:absolute;margin-left:48.55pt;margin-top:5.35pt;width:149.7pt;height:2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">
                <v:textbox>
                  <w:txbxContent>
                    <w:p w:rsidR="0089743F" w:rsidRPr="00827B7E" w:rsidRDefault="0089743F" w:rsidP="0089743F">
                      <w:pPr>
                        <w:jc w:val="center"/>
                        <w:rPr>
                          <w:b/>
                          <w:sz w:val="20"/>
                        </w:rPr>
                      </w:pPr>
                      <w:r w:rsidRPr="00827B7E">
                        <w:rPr>
                          <w:b/>
                          <w:sz w:val="20"/>
                        </w:rPr>
                        <w:t>2. Organización y coordinación</w:t>
                      </w:r>
                    </w:p>
                    <w:p w:rsidR="0089743F" w:rsidRDefault="0089743F" w:rsidP="0089743F"/>
                  </w:txbxContent>
                </v:textbox>
              </v:roundrect>
            </w:pict>
          </mc:Fallback>
        </mc:AlternateContent>
      </w:r>
    </w:p>
    <w:p w:rsidR="0089743F" w:rsidRPr="0089743F" w:rsidRDefault="0089743F" w:rsidP="0089743F">
      <w:pPr>
        <w:rPr>
          <w:rFonts w:ascii="Times New Roman" w:eastAsiaTheme="minorEastAsia" w:hAnsi="Times New Roman"/>
          <w:sz w:val="4"/>
          <w:lang w:eastAsia="es-ES"/>
        </w:rPr>
      </w:pPr>
    </w:p>
    <w:p w:rsidR="0089743F" w:rsidRPr="0089743F" w:rsidRDefault="0089743F" w:rsidP="00572866">
      <w:pPr>
        <w:ind w:right="1700"/>
        <w:jc w:val="center"/>
        <w:rPr>
          <w:rFonts w:ascii="Times New Roman" w:eastAsiaTheme="minorEastAsia" w:hAnsi="Times New Roman"/>
          <w:lang w:eastAsia="es-ES"/>
        </w:rPr>
      </w:pPr>
      <w:r w:rsidRPr="0089743F">
        <w:rPr>
          <w:rFonts w:ascii="Times New Roman" w:eastAsiaTheme="minorEastAsia" w:hAnsi="Times New Roman"/>
          <w:lang w:eastAsia="es-ES"/>
        </w:rPr>
        <w:t xml:space="preserve">Ilustración 7. Aspecto del espacio de trabajo en </w:t>
      </w:r>
      <w:proofErr w:type="spellStart"/>
      <w:r w:rsidRPr="0089743F">
        <w:rPr>
          <w:rFonts w:ascii="Times New Roman" w:eastAsiaTheme="minorEastAsia" w:hAnsi="Times New Roman"/>
          <w:lang w:eastAsia="es-ES"/>
        </w:rPr>
        <w:t>Moodle</w:t>
      </w:r>
      <w:proofErr w:type="spellEnd"/>
      <w:r w:rsidRPr="0089743F">
        <w:rPr>
          <w:rFonts w:ascii="Times New Roman" w:eastAsiaTheme="minorEastAsia" w:hAnsi="Times New Roman"/>
          <w:lang w:eastAsia="es-ES"/>
        </w:rPr>
        <w:t xml:space="preserve"> (VI)</w:t>
      </w:r>
    </w:p>
    <w:p w:rsidR="0089743F" w:rsidRPr="0089743F" w:rsidRDefault="0089743F" w:rsidP="0089743F">
      <w:pPr>
        <w:jc w:val="both"/>
        <w:rPr>
          <w:rFonts w:ascii="Times New Roman" w:eastAsiaTheme="minorEastAsia" w:hAnsi="Times New Roman"/>
          <w:sz w:val="24"/>
          <w:szCs w:val="24"/>
          <w:lang w:eastAsia="es-ES"/>
        </w:rPr>
      </w:pPr>
      <w:r w:rsidRPr="0089743F">
        <w:rPr>
          <w:rFonts w:ascii="Times New Roman" w:eastAsiaTheme="minorEastAsia" w:hAnsi="Times New Roman"/>
          <w:sz w:val="24"/>
          <w:szCs w:val="24"/>
          <w:lang w:eastAsia="es-ES"/>
        </w:rPr>
        <w:t xml:space="preserve">La Ilustración 7 ofrece un </w:t>
      </w:r>
      <w:r w:rsidR="00AF5E06">
        <w:rPr>
          <w:rFonts w:ascii="Times New Roman" w:eastAsiaTheme="minorEastAsia" w:hAnsi="Times New Roman"/>
          <w:sz w:val="24"/>
          <w:szCs w:val="24"/>
          <w:lang w:eastAsia="es-ES"/>
        </w:rPr>
        <w:t xml:space="preserve">claro </w:t>
      </w:r>
      <w:r w:rsidRPr="0089743F">
        <w:rPr>
          <w:rFonts w:ascii="Times New Roman" w:eastAsiaTheme="minorEastAsia" w:hAnsi="Times New Roman"/>
          <w:sz w:val="24"/>
          <w:szCs w:val="24"/>
          <w:lang w:eastAsia="es-ES"/>
        </w:rPr>
        <w:t>ejemplo de incorporación de tareas vinculadas a la categoría de organización y coordinación a lo largo de todo el semestre, no sólo (aunque sí principalmente) al principio del mismo. En este caso, un segundo momento intenso de este tipo de actividades tiene lugar tras el primer mes de clases, ya que consideramos importante comenzar con el diseño de la  actividad formativa que teníamos prevista</w:t>
      </w:r>
      <w:r w:rsidR="00AF5E06">
        <w:rPr>
          <w:rFonts w:ascii="Times New Roman" w:eastAsiaTheme="minorEastAsia" w:hAnsi="Times New Roman"/>
          <w:sz w:val="24"/>
          <w:szCs w:val="24"/>
          <w:lang w:eastAsia="es-ES"/>
        </w:rPr>
        <w:t xml:space="preserve"> un</w:t>
      </w:r>
      <w:r w:rsidRPr="0089743F">
        <w:rPr>
          <w:rFonts w:ascii="Times New Roman" w:eastAsiaTheme="minorEastAsia" w:hAnsi="Times New Roman"/>
          <w:sz w:val="24"/>
          <w:szCs w:val="24"/>
          <w:lang w:eastAsia="es-ES"/>
        </w:rPr>
        <w:t xml:space="preserve"> seminario</w:t>
      </w:r>
      <w:r w:rsidR="00AF5E06">
        <w:rPr>
          <w:rFonts w:ascii="Times New Roman" w:eastAsiaTheme="minorEastAsia" w:hAnsi="Times New Roman"/>
          <w:sz w:val="24"/>
          <w:szCs w:val="24"/>
          <w:lang w:eastAsia="es-ES"/>
        </w:rPr>
        <w:t xml:space="preserve"> formativo</w:t>
      </w:r>
      <w:r w:rsidRPr="0089743F">
        <w:rPr>
          <w:rFonts w:ascii="Times New Roman" w:eastAsiaTheme="minorEastAsia" w:hAnsi="Times New Roman"/>
          <w:sz w:val="24"/>
          <w:szCs w:val="24"/>
          <w:lang w:eastAsia="es-ES"/>
        </w:rPr>
        <w:t xml:space="preserve"> interno para continuar desarrollando los procesos reflexivos y poder dialogar y compartir experiencias con expertos en materia de aprendizaje cooperativo, tanto del ámbito universitario como del ámbito escolar (Infantil, Primaria y Secundaria).  </w:t>
      </w:r>
    </w:p>
    <w:p w:rsidR="00AF5E06" w:rsidRPr="0089743F" w:rsidRDefault="00AF5E06" w:rsidP="00AF5E06">
      <w:pPr>
        <w:jc w:val="both"/>
        <w:rPr>
          <w:rFonts w:ascii="Times New Roman" w:eastAsia="Times New Roman" w:hAnsi="Times New Roman"/>
          <w:lang w:eastAsia="es-ES"/>
        </w:rPr>
      </w:pPr>
      <w:r w:rsidRPr="0089743F">
        <w:rPr>
          <w:rFonts w:ascii="Times New Roman" w:eastAsia="Times New Roman" w:hAnsi="Times New Roman"/>
          <w:color w:val="000000"/>
          <w:sz w:val="24"/>
          <w:szCs w:val="24"/>
          <w:shd w:val="clear" w:color="auto" w:fill="FFFFFF"/>
          <w:lang w:eastAsia="es-ES"/>
        </w:rPr>
        <w:t xml:space="preserve">No queremos finalizar este apartado sin reflejar </w:t>
      </w:r>
      <w:r>
        <w:rPr>
          <w:rFonts w:ascii="Times New Roman" w:eastAsia="Times New Roman" w:hAnsi="Times New Roman"/>
          <w:color w:val="000000"/>
          <w:sz w:val="24"/>
          <w:szCs w:val="24"/>
          <w:shd w:val="clear" w:color="auto" w:fill="FFFFFF"/>
          <w:lang w:eastAsia="es-ES"/>
        </w:rPr>
        <w:t xml:space="preserve">las posibilidades que nos han brindado las otras herramientas virtuales empleadas </w:t>
      </w:r>
      <w:r w:rsidRPr="0089743F">
        <w:rPr>
          <w:rFonts w:ascii="Times New Roman" w:eastAsia="Times New Roman" w:hAnsi="Times New Roman"/>
          <w:color w:val="000000"/>
          <w:sz w:val="24"/>
          <w:szCs w:val="24"/>
          <w:shd w:val="clear" w:color="auto" w:fill="FFFFFF"/>
          <w:lang w:eastAsia="es-ES"/>
        </w:rPr>
        <w:t xml:space="preserve">que hemos utilizado de manera complementaria a </w:t>
      </w:r>
      <w:proofErr w:type="spellStart"/>
      <w:r w:rsidRPr="0089743F">
        <w:rPr>
          <w:rFonts w:ascii="Times New Roman" w:eastAsia="Times New Roman" w:hAnsi="Times New Roman"/>
          <w:color w:val="000000"/>
          <w:sz w:val="24"/>
          <w:szCs w:val="24"/>
          <w:shd w:val="clear" w:color="auto" w:fill="FFFFFF"/>
          <w:lang w:eastAsia="es-ES"/>
        </w:rPr>
        <w:t>Moodle</w:t>
      </w:r>
      <w:proofErr w:type="spellEnd"/>
      <w:r w:rsidRPr="0089743F">
        <w:rPr>
          <w:rFonts w:ascii="Times New Roman" w:eastAsia="Times New Roman" w:hAnsi="Times New Roman"/>
          <w:color w:val="000000"/>
          <w:sz w:val="24"/>
          <w:szCs w:val="24"/>
          <w:shd w:val="clear" w:color="auto" w:fill="FFFFFF"/>
          <w:lang w:eastAsia="es-ES"/>
        </w:rPr>
        <w:t xml:space="preserve"> y que nos han permitido principalmente</w:t>
      </w:r>
      <w:r>
        <w:rPr>
          <w:rFonts w:ascii="Times New Roman" w:eastAsia="Times New Roman" w:hAnsi="Times New Roman"/>
          <w:color w:val="000000"/>
          <w:sz w:val="24"/>
          <w:szCs w:val="24"/>
          <w:shd w:val="clear" w:color="auto" w:fill="FFFFFF"/>
          <w:lang w:eastAsia="es-ES"/>
        </w:rPr>
        <w:t>,</w:t>
      </w:r>
      <w:r w:rsidRPr="0089743F">
        <w:rPr>
          <w:rFonts w:ascii="Times New Roman" w:eastAsia="Times New Roman" w:hAnsi="Times New Roman"/>
          <w:color w:val="000000"/>
          <w:sz w:val="24"/>
          <w:szCs w:val="24"/>
          <w:shd w:val="clear" w:color="auto" w:fill="FFFFFF"/>
          <w:lang w:eastAsia="es-ES"/>
        </w:rPr>
        <w:t xml:space="preserve"> desarrollar actividades vinculadas a la </w:t>
      </w:r>
      <w:r>
        <w:rPr>
          <w:rFonts w:ascii="Times New Roman" w:eastAsia="Times New Roman" w:hAnsi="Times New Roman"/>
          <w:color w:val="000000"/>
          <w:sz w:val="24"/>
          <w:szCs w:val="24"/>
          <w:shd w:val="clear" w:color="auto" w:fill="FFFFFF"/>
          <w:lang w:eastAsia="es-ES"/>
        </w:rPr>
        <w:t>o</w:t>
      </w:r>
      <w:r w:rsidRPr="0089743F">
        <w:rPr>
          <w:rFonts w:ascii="Times New Roman" w:eastAsia="Times New Roman" w:hAnsi="Times New Roman"/>
          <w:color w:val="000000"/>
          <w:sz w:val="24"/>
          <w:szCs w:val="24"/>
          <w:shd w:val="clear" w:color="auto" w:fill="FFFFFF"/>
          <w:lang w:eastAsia="es-ES"/>
        </w:rPr>
        <w:t xml:space="preserve">rganización y la </w:t>
      </w:r>
      <w:r>
        <w:rPr>
          <w:rFonts w:ascii="Times New Roman" w:eastAsia="Times New Roman" w:hAnsi="Times New Roman"/>
          <w:color w:val="000000"/>
          <w:sz w:val="24"/>
          <w:szCs w:val="24"/>
          <w:shd w:val="clear" w:color="auto" w:fill="FFFFFF"/>
          <w:lang w:eastAsia="es-ES"/>
        </w:rPr>
        <w:t>c</w:t>
      </w:r>
      <w:r w:rsidRPr="0089743F">
        <w:rPr>
          <w:rFonts w:ascii="Times New Roman" w:eastAsia="Times New Roman" w:hAnsi="Times New Roman"/>
          <w:color w:val="000000"/>
          <w:sz w:val="24"/>
          <w:szCs w:val="24"/>
          <w:shd w:val="clear" w:color="auto" w:fill="FFFFFF"/>
          <w:lang w:eastAsia="es-ES"/>
        </w:rPr>
        <w:t xml:space="preserve">omunicación. En todos los casos estos espacios han solventado los problemas de las distancias físicas que ya habíamos señalado antes a la hora de reunirnos. Su utilización se ha hecho necesaria, además, en momentos en que no podíamos acceder al Campus Virtual </w:t>
      </w:r>
      <w:r>
        <w:rPr>
          <w:rFonts w:ascii="Times New Roman" w:eastAsia="Times New Roman" w:hAnsi="Times New Roman"/>
          <w:color w:val="000000"/>
          <w:sz w:val="24"/>
          <w:szCs w:val="24"/>
          <w:shd w:val="clear" w:color="auto" w:fill="FFFFFF"/>
          <w:lang w:eastAsia="es-ES"/>
        </w:rPr>
        <w:t xml:space="preserve">de la </w:t>
      </w:r>
      <w:proofErr w:type="spellStart"/>
      <w:r>
        <w:rPr>
          <w:rFonts w:ascii="Times New Roman" w:eastAsia="Times New Roman" w:hAnsi="Times New Roman"/>
          <w:color w:val="000000"/>
          <w:sz w:val="24"/>
          <w:szCs w:val="24"/>
          <w:shd w:val="clear" w:color="auto" w:fill="FFFFFF"/>
          <w:lang w:eastAsia="es-ES"/>
        </w:rPr>
        <w:t>UEx</w:t>
      </w:r>
      <w:proofErr w:type="spellEnd"/>
      <w:r w:rsidRPr="0089743F">
        <w:rPr>
          <w:rFonts w:ascii="Times New Roman" w:eastAsia="Times New Roman" w:hAnsi="Times New Roman"/>
          <w:color w:val="000000"/>
          <w:sz w:val="24"/>
          <w:szCs w:val="24"/>
          <w:shd w:val="clear" w:color="auto" w:fill="FFFFFF"/>
          <w:lang w:eastAsia="es-ES"/>
        </w:rPr>
        <w:t xml:space="preserve"> por operaciones de mantenimiento </w:t>
      </w:r>
      <w:r>
        <w:rPr>
          <w:rFonts w:ascii="Times New Roman" w:eastAsia="Times New Roman" w:hAnsi="Times New Roman"/>
          <w:color w:val="000000"/>
          <w:sz w:val="24"/>
          <w:szCs w:val="24"/>
          <w:shd w:val="clear" w:color="auto" w:fill="FFFFFF"/>
          <w:lang w:eastAsia="es-ES"/>
        </w:rPr>
        <w:t>o por la necesidad o urgencia de tener intercambios virtuales síncronos.</w:t>
      </w:r>
      <w:r w:rsidRPr="0089743F">
        <w:rPr>
          <w:rFonts w:ascii="Times New Roman" w:eastAsia="Times New Roman" w:hAnsi="Times New Roman"/>
          <w:color w:val="000000"/>
          <w:sz w:val="24"/>
          <w:szCs w:val="24"/>
          <w:shd w:val="clear" w:color="auto" w:fill="FFFFFF"/>
          <w:lang w:eastAsia="es-ES"/>
        </w:rPr>
        <w:t xml:space="preserve"> El motivo de combinar la utilización de varias de ellas han sido principalmente dos: el hecho que apuntábamos inicialmente que </w:t>
      </w:r>
      <w:r>
        <w:rPr>
          <w:rFonts w:ascii="Times New Roman" w:eastAsia="Times New Roman" w:hAnsi="Times New Roman"/>
          <w:color w:val="000000"/>
          <w:sz w:val="24"/>
          <w:szCs w:val="24"/>
          <w:shd w:val="clear" w:color="auto" w:fill="FFFFFF"/>
          <w:lang w:eastAsia="es-ES"/>
        </w:rPr>
        <w:t xml:space="preserve">en el caso de </w:t>
      </w:r>
      <w:proofErr w:type="spellStart"/>
      <w:r w:rsidRPr="0089743F">
        <w:rPr>
          <w:rFonts w:ascii="Times New Roman" w:eastAsia="Times New Roman" w:hAnsi="Times New Roman"/>
          <w:color w:val="000000"/>
          <w:sz w:val="24"/>
          <w:szCs w:val="24"/>
          <w:shd w:val="clear" w:color="auto" w:fill="FFFFFF"/>
          <w:lang w:eastAsia="es-ES"/>
        </w:rPr>
        <w:t>Moodle</w:t>
      </w:r>
      <w:proofErr w:type="spellEnd"/>
      <w:r w:rsidRPr="0089743F">
        <w:rPr>
          <w:rFonts w:ascii="Times New Roman" w:eastAsia="Times New Roman" w:hAnsi="Times New Roman"/>
          <w:color w:val="000000"/>
          <w:sz w:val="24"/>
          <w:szCs w:val="24"/>
          <w:shd w:val="clear" w:color="auto" w:fill="FFFFFF"/>
          <w:lang w:eastAsia="es-ES"/>
        </w:rPr>
        <w:t xml:space="preserve"> sol</w:t>
      </w:r>
      <w:r>
        <w:rPr>
          <w:rFonts w:ascii="Times New Roman" w:eastAsia="Times New Roman" w:hAnsi="Times New Roman"/>
          <w:color w:val="000000"/>
          <w:sz w:val="24"/>
          <w:szCs w:val="24"/>
          <w:shd w:val="clear" w:color="auto" w:fill="FFFFFF"/>
          <w:lang w:eastAsia="es-ES"/>
        </w:rPr>
        <w:t>uciona</w:t>
      </w:r>
      <w:r w:rsidRPr="0089743F">
        <w:rPr>
          <w:rFonts w:ascii="Times New Roman" w:eastAsia="Times New Roman" w:hAnsi="Times New Roman"/>
          <w:color w:val="000000"/>
          <w:sz w:val="24"/>
          <w:szCs w:val="24"/>
          <w:shd w:val="clear" w:color="auto" w:fill="FFFFFF"/>
          <w:lang w:eastAsia="es-ES"/>
        </w:rPr>
        <w:t xml:space="preserve"> y que se trata de los diferentes bagajes y destrezas a la hora de manejar uno u otro espacio por parte de las docentes del equipo de investigación</w:t>
      </w:r>
      <w:r>
        <w:rPr>
          <w:rFonts w:ascii="Times New Roman" w:eastAsia="Times New Roman" w:hAnsi="Times New Roman"/>
          <w:color w:val="000000"/>
          <w:sz w:val="24"/>
          <w:szCs w:val="24"/>
          <w:shd w:val="clear" w:color="auto" w:fill="FFFFFF"/>
          <w:lang w:eastAsia="es-ES"/>
        </w:rPr>
        <w:t xml:space="preserve"> y </w:t>
      </w:r>
      <w:r w:rsidRPr="0089743F">
        <w:rPr>
          <w:rFonts w:ascii="Times New Roman" w:eastAsia="Times New Roman" w:hAnsi="Times New Roman"/>
          <w:color w:val="000000"/>
          <w:sz w:val="24"/>
          <w:szCs w:val="24"/>
          <w:shd w:val="clear" w:color="auto" w:fill="FFFFFF"/>
          <w:lang w:eastAsia="es-ES"/>
        </w:rPr>
        <w:t>la diferente inversión de recursos de la red, que hacía posible la utilización de unos y no otros en determinados momentos de mayor saturación de Internet.</w:t>
      </w:r>
      <w:r w:rsidRPr="0089743F">
        <w:rPr>
          <w:rFonts w:ascii="Times New Roman" w:eastAsia="Times New Roman" w:hAnsi="Times New Roman"/>
          <w:color w:val="000000"/>
          <w:sz w:val="23"/>
          <w:szCs w:val="23"/>
          <w:shd w:val="clear" w:color="auto" w:fill="FFFFFF"/>
          <w:lang w:eastAsia="es-ES"/>
        </w:rPr>
        <w:t xml:space="preserve"> </w:t>
      </w:r>
    </w:p>
    <w:p w:rsidR="0089743F" w:rsidRPr="0089743F" w:rsidRDefault="0089743F" w:rsidP="00572866">
      <w:pPr>
        <w:jc w:val="both"/>
        <w:rPr>
          <w:rFonts w:ascii="Times New Roman" w:eastAsiaTheme="minorEastAsia" w:hAnsi="Times New Roman"/>
          <w:lang w:eastAsia="es-ES"/>
        </w:rPr>
      </w:pPr>
    </w:p>
    <w:tbl>
      <w:tblPr>
        <w:tblStyle w:val="Tablaconcuadrcula"/>
        <w:tblW w:w="0" w:type="auto"/>
        <w:jc w:val="center"/>
        <w:tblLook w:val="04A0" w:firstRow="1" w:lastRow="0" w:firstColumn="1" w:lastColumn="0" w:noHBand="0" w:noVBand="1"/>
      </w:tblPr>
      <w:tblGrid>
        <w:gridCol w:w="6629"/>
        <w:gridCol w:w="850"/>
        <w:gridCol w:w="1629"/>
      </w:tblGrid>
      <w:tr w:rsidR="0089743F" w:rsidRPr="0089743F" w:rsidTr="005A5B4D">
        <w:trPr>
          <w:cantSplit/>
          <w:trHeight w:val="1134"/>
          <w:jc w:val="center"/>
        </w:trPr>
        <w:tc>
          <w:tcPr>
            <w:tcW w:w="6629" w:type="dxa"/>
            <w:tcBorders>
              <w:bottom w:val="single" w:sz="4" w:space="0" w:color="auto"/>
            </w:tcBorders>
            <w:vAlign w:val="center"/>
          </w:tcPr>
          <w:p w:rsidR="0089743F" w:rsidRPr="0089743F" w:rsidRDefault="0089743F" w:rsidP="0089743F">
            <w:pPr>
              <w:spacing w:after="0" w:line="240" w:lineRule="auto"/>
              <w:jc w:val="center"/>
              <w:rPr>
                <w:rFonts w:ascii="Times New Roman" w:hAnsi="Times New Roman"/>
                <w:lang w:eastAsia="es-ES"/>
              </w:rPr>
            </w:pPr>
            <w:r w:rsidRPr="0089743F">
              <w:rPr>
                <w:rFonts w:ascii="Times New Roman" w:hAnsi="Times New Roman"/>
                <w:noProof/>
                <w:lang w:eastAsia="es-ES"/>
              </w:rPr>
              <w:drawing>
                <wp:inline distT="0" distB="0" distL="0" distR="0">
                  <wp:extent cx="3208927" cy="16764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3226170" cy="1685408"/>
                          </a:xfrm>
                          <a:prstGeom prst="rect">
                            <a:avLst/>
                          </a:prstGeom>
                        </pic:spPr>
                      </pic:pic>
                    </a:graphicData>
                  </a:graphic>
                </wp:inline>
              </w:drawing>
            </w:r>
          </w:p>
        </w:tc>
        <w:tc>
          <w:tcPr>
            <w:tcW w:w="850" w:type="dxa"/>
            <w:tcBorders>
              <w:bottom w:val="single" w:sz="4" w:space="0" w:color="auto"/>
            </w:tcBorders>
            <w:textDirection w:val="btLr"/>
            <w:vAlign w:val="center"/>
          </w:tcPr>
          <w:p w:rsidR="0089743F" w:rsidRPr="0089743F" w:rsidRDefault="0089743F" w:rsidP="00572866">
            <w:pPr>
              <w:spacing w:after="0" w:line="240" w:lineRule="auto"/>
              <w:ind w:left="113" w:right="113"/>
              <w:jc w:val="center"/>
              <w:rPr>
                <w:rFonts w:ascii="Times New Roman" w:hAnsi="Times New Roman"/>
                <w:b/>
                <w:lang w:eastAsia="es-ES"/>
              </w:rPr>
            </w:pPr>
            <w:r w:rsidRPr="0089743F">
              <w:rPr>
                <w:rFonts w:ascii="Times New Roman" w:hAnsi="Times New Roman"/>
                <w:b/>
                <w:lang w:eastAsia="es-ES"/>
              </w:rPr>
              <w:t>ADOBE CONNECT</w:t>
            </w:r>
          </w:p>
          <w:p w:rsidR="0089743F" w:rsidRPr="0089743F" w:rsidRDefault="0089743F" w:rsidP="00572866">
            <w:pPr>
              <w:spacing w:after="0" w:line="240" w:lineRule="auto"/>
              <w:ind w:left="113" w:right="113"/>
              <w:jc w:val="center"/>
              <w:rPr>
                <w:rFonts w:ascii="Times New Roman" w:hAnsi="Times New Roman"/>
                <w:b/>
                <w:lang w:eastAsia="es-ES"/>
              </w:rPr>
            </w:pPr>
          </w:p>
        </w:tc>
        <w:tc>
          <w:tcPr>
            <w:tcW w:w="1629" w:type="dxa"/>
            <w:vMerge w:val="restart"/>
            <w:vAlign w:val="center"/>
          </w:tcPr>
          <w:p w:rsidR="0089743F" w:rsidRPr="0089743F" w:rsidRDefault="0089743F" w:rsidP="005A5B4D">
            <w:pPr>
              <w:spacing w:after="0" w:line="240" w:lineRule="auto"/>
              <w:jc w:val="center"/>
              <w:rPr>
                <w:rFonts w:ascii="Times New Roman" w:hAnsi="Times New Roman"/>
                <w:b/>
                <w:lang w:eastAsia="es-ES"/>
              </w:rPr>
            </w:pPr>
            <w:r w:rsidRPr="0089743F">
              <w:rPr>
                <w:rFonts w:ascii="Times New Roman" w:hAnsi="Times New Roman"/>
                <w:b/>
                <w:lang w:eastAsia="es-ES"/>
              </w:rPr>
              <w:t>Categoría 2: Organización y coordinación</w:t>
            </w:r>
          </w:p>
          <w:p w:rsidR="0089743F" w:rsidRPr="0089743F" w:rsidRDefault="0089743F" w:rsidP="005A5B4D">
            <w:pPr>
              <w:spacing w:after="0" w:line="240" w:lineRule="auto"/>
              <w:jc w:val="center"/>
              <w:rPr>
                <w:rFonts w:ascii="Times New Roman" w:hAnsi="Times New Roman"/>
                <w:b/>
                <w:lang w:eastAsia="es-ES"/>
              </w:rPr>
            </w:pPr>
          </w:p>
        </w:tc>
      </w:tr>
      <w:tr w:rsidR="0089743F" w:rsidRPr="0089743F" w:rsidTr="00572866">
        <w:trPr>
          <w:cantSplit/>
          <w:trHeight w:val="1134"/>
          <w:jc w:val="center"/>
        </w:trPr>
        <w:tc>
          <w:tcPr>
            <w:tcW w:w="6629" w:type="dxa"/>
            <w:tcBorders>
              <w:top w:val="single" w:sz="4" w:space="0" w:color="auto"/>
            </w:tcBorders>
            <w:vAlign w:val="center"/>
          </w:tcPr>
          <w:p w:rsidR="0089743F" w:rsidRPr="0089743F" w:rsidRDefault="0089743F" w:rsidP="0089743F">
            <w:pPr>
              <w:spacing w:after="0" w:line="240" w:lineRule="auto"/>
              <w:jc w:val="center"/>
              <w:rPr>
                <w:rFonts w:ascii="Times New Roman" w:hAnsi="Times New Roman"/>
                <w:lang w:eastAsia="es-ES"/>
              </w:rPr>
            </w:pPr>
            <w:r w:rsidRPr="0089743F">
              <w:rPr>
                <w:rFonts w:ascii="Times New Roman" w:hAnsi="Times New Roman"/>
                <w:noProof/>
                <w:lang w:eastAsia="es-ES"/>
              </w:rPr>
              <w:lastRenderedPageBreak/>
              <w:drawing>
                <wp:inline distT="0" distB="0" distL="0" distR="0">
                  <wp:extent cx="3238500" cy="170975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3247877" cy="1714707"/>
                          </a:xfrm>
                          <a:prstGeom prst="rect">
                            <a:avLst/>
                          </a:prstGeom>
                        </pic:spPr>
                      </pic:pic>
                    </a:graphicData>
                  </a:graphic>
                </wp:inline>
              </w:drawing>
            </w:r>
          </w:p>
        </w:tc>
        <w:tc>
          <w:tcPr>
            <w:tcW w:w="850" w:type="dxa"/>
            <w:tcBorders>
              <w:top w:val="single" w:sz="4" w:space="0" w:color="auto"/>
            </w:tcBorders>
            <w:textDirection w:val="btLr"/>
            <w:vAlign w:val="center"/>
          </w:tcPr>
          <w:p w:rsidR="0089743F" w:rsidRPr="0089743F" w:rsidRDefault="0089743F" w:rsidP="00572866">
            <w:pPr>
              <w:spacing w:after="0" w:line="240" w:lineRule="auto"/>
              <w:ind w:left="113" w:right="113"/>
              <w:jc w:val="center"/>
              <w:rPr>
                <w:rFonts w:ascii="Times New Roman" w:hAnsi="Times New Roman"/>
                <w:b/>
                <w:lang w:eastAsia="es-ES"/>
              </w:rPr>
            </w:pPr>
            <w:r w:rsidRPr="0089743F">
              <w:rPr>
                <w:rFonts w:ascii="Times New Roman" w:hAnsi="Times New Roman"/>
                <w:b/>
                <w:lang w:eastAsia="es-ES"/>
              </w:rPr>
              <w:t>SKYPE</w:t>
            </w:r>
          </w:p>
        </w:tc>
        <w:tc>
          <w:tcPr>
            <w:tcW w:w="1629" w:type="dxa"/>
            <w:vMerge/>
            <w:vAlign w:val="center"/>
          </w:tcPr>
          <w:p w:rsidR="0089743F" w:rsidRPr="0089743F" w:rsidRDefault="0089743F" w:rsidP="0089743F">
            <w:pPr>
              <w:spacing w:after="0" w:line="240" w:lineRule="auto"/>
              <w:jc w:val="center"/>
              <w:rPr>
                <w:rFonts w:ascii="Times New Roman" w:hAnsi="Times New Roman"/>
                <w:b/>
                <w:lang w:eastAsia="es-ES"/>
              </w:rPr>
            </w:pPr>
          </w:p>
        </w:tc>
      </w:tr>
      <w:tr w:rsidR="0089743F" w:rsidRPr="0089743F" w:rsidTr="00572866">
        <w:trPr>
          <w:cantSplit/>
          <w:trHeight w:val="1134"/>
          <w:jc w:val="center"/>
        </w:trPr>
        <w:tc>
          <w:tcPr>
            <w:tcW w:w="6629" w:type="dxa"/>
            <w:vAlign w:val="center"/>
          </w:tcPr>
          <w:p w:rsidR="0089743F" w:rsidRPr="0089743F" w:rsidRDefault="0089743F" w:rsidP="0089743F">
            <w:pPr>
              <w:spacing w:after="0" w:line="240" w:lineRule="auto"/>
              <w:jc w:val="center"/>
              <w:rPr>
                <w:rFonts w:ascii="Times New Roman" w:hAnsi="Times New Roman"/>
                <w:noProof/>
                <w:lang w:eastAsia="es-ES"/>
              </w:rPr>
            </w:pPr>
            <w:r w:rsidRPr="0089743F">
              <w:rPr>
                <w:rFonts w:ascii="Times New Roman" w:hAnsi="Times New Roman"/>
                <w:noProof/>
                <w:lang w:eastAsia="es-ES"/>
              </w:rPr>
              <w:drawing>
                <wp:inline distT="0" distB="0" distL="0" distR="0">
                  <wp:extent cx="3395041" cy="17240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3405895" cy="1729537"/>
                          </a:xfrm>
                          <a:prstGeom prst="rect">
                            <a:avLst/>
                          </a:prstGeom>
                        </pic:spPr>
                      </pic:pic>
                    </a:graphicData>
                  </a:graphic>
                </wp:inline>
              </w:drawing>
            </w:r>
          </w:p>
        </w:tc>
        <w:tc>
          <w:tcPr>
            <w:tcW w:w="850" w:type="dxa"/>
            <w:textDirection w:val="btLr"/>
            <w:vAlign w:val="center"/>
          </w:tcPr>
          <w:p w:rsidR="0089743F" w:rsidRPr="0089743F" w:rsidRDefault="0089743F" w:rsidP="00572866">
            <w:pPr>
              <w:spacing w:after="0" w:line="240" w:lineRule="auto"/>
              <w:ind w:left="113" w:right="113"/>
              <w:jc w:val="center"/>
              <w:rPr>
                <w:rFonts w:ascii="Times New Roman" w:hAnsi="Times New Roman"/>
                <w:b/>
                <w:lang w:eastAsia="es-ES"/>
              </w:rPr>
            </w:pPr>
            <w:r w:rsidRPr="0089743F">
              <w:rPr>
                <w:rFonts w:ascii="Times New Roman" w:hAnsi="Times New Roman"/>
                <w:b/>
                <w:lang w:eastAsia="es-ES"/>
              </w:rPr>
              <w:t>GMAIL</w:t>
            </w:r>
          </w:p>
        </w:tc>
        <w:tc>
          <w:tcPr>
            <w:tcW w:w="1629" w:type="dxa"/>
            <w:vMerge/>
            <w:vAlign w:val="center"/>
          </w:tcPr>
          <w:p w:rsidR="0089743F" w:rsidRPr="0089743F" w:rsidRDefault="0089743F" w:rsidP="0089743F">
            <w:pPr>
              <w:spacing w:after="0" w:line="240" w:lineRule="auto"/>
              <w:jc w:val="center"/>
              <w:rPr>
                <w:rFonts w:ascii="Times New Roman" w:hAnsi="Times New Roman"/>
                <w:b/>
                <w:lang w:eastAsia="es-ES"/>
              </w:rPr>
            </w:pPr>
          </w:p>
        </w:tc>
      </w:tr>
    </w:tbl>
    <w:p w:rsidR="0089743F" w:rsidRPr="008F1502" w:rsidRDefault="0089743F" w:rsidP="008F1502">
      <w:pPr>
        <w:jc w:val="center"/>
        <w:rPr>
          <w:rFonts w:ascii="Times New Roman" w:eastAsiaTheme="minorEastAsia" w:hAnsi="Times New Roman"/>
          <w:lang w:eastAsia="es-ES"/>
        </w:rPr>
      </w:pPr>
      <w:r w:rsidRPr="0089743F">
        <w:rPr>
          <w:rFonts w:ascii="Times New Roman" w:eastAsiaTheme="minorEastAsia" w:hAnsi="Times New Roman"/>
          <w:lang w:eastAsia="es-ES"/>
        </w:rPr>
        <w:t>Ilustración 8. Aspecto de los espacios de trabajo complementarios</w:t>
      </w:r>
    </w:p>
    <w:p w:rsidR="00B73CF9" w:rsidRPr="004A7E65" w:rsidRDefault="00AE5746" w:rsidP="0089743F">
      <w:pPr>
        <w:spacing w:after="0" w:line="360" w:lineRule="auto"/>
        <w:ind w:firstLine="708"/>
        <w:jc w:val="both"/>
        <w:rPr>
          <w:rFonts w:ascii="Times New Roman" w:hAnsi="Times New Roman"/>
          <w:b/>
          <w:sz w:val="24"/>
          <w:szCs w:val="24"/>
        </w:rPr>
      </w:pPr>
      <w:r w:rsidRPr="004A7E65">
        <w:rPr>
          <w:rFonts w:ascii="Times New Roman" w:hAnsi="Times New Roman"/>
          <w:b/>
          <w:sz w:val="24"/>
          <w:szCs w:val="24"/>
        </w:rPr>
        <w:t>Resultados</w:t>
      </w:r>
    </w:p>
    <w:p w:rsidR="00AF5E06" w:rsidRDefault="00AF5E06" w:rsidP="00AF5E06">
      <w:pPr>
        <w:spacing w:after="0" w:line="360" w:lineRule="atLeast"/>
        <w:jc w:val="both"/>
        <w:rPr>
          <w:rFonts w:ascii="Times New Roman" w:eastAsia="Arial" w:hAnsi="Times New Roman"/>
          <w:color w:val="000000"/>
          <w:sz w:val="24"/>
          <w:szCs w:val="20"/>
          <w:lang w:eastAsia="es-ES"/>
        </w:rPr>
      </w:pPr>
      <w:r w:rsidRPr="007C1E98">
        <w:rPr>
          <w:rFonts w:ascii="Times New Roman" w:eastAsia="Arial" w:hAnsi="Times New Roman"/>
          <w:color w:val="000000"/>
          <w:sz w:val="24"/>
          <w:szCs w:val="20"/>
          <w:lang w:eastAsia="es-ES"/>
        </w:rPr>
        <w:t xml:space="preserve">Una de </w:t>
      </w:r>
      <w:r>
        <w:rPr>
          <w:rFonts w:ascii="Times New Roman" w:eastAsia="Arial" w:hAnsi="Times New Roman"/>
          <w:color w:val="000000"/>
          <w:sz w:val="24"/>
          <w:szCs w:val="20"/>
          <w:lang w:eastAsia="es-ES"/>
        </w:rPr>
        <w:t>l</w:t>
      </w:r>
      <w:r w:rsidRPr="007C1E98">
        <w:rPr>
          <w:rFonts w:ascii="Times New Roman" w:eastAsia="Arial" w:hAnsi="Times New Roman"/>
          <w:color w:val="000000"/>
          <w:sz w:val="24"/>
          <w:szCs w:val="20"/>
          <w:lang w:eastAsia="es-ES"/>
        </w:rPr>
        <w:t xml:space="preserve">as principales </w:t>
      </w:r>
      <w:r>
        <w:rPr>
          <w:rFonts w:ascii="Times New Roman" w:eastAsia="Arial" w:hAnsi="Times New Roman"/>
          <w:color w:val="000000"/>
          <w:sz w:val="24"/>
          <w:szCs w:val="20"/>
          <w:lang w:eastAsia="es-ES"/>
        </w:rPr>
        <w:t xml:space="preserve">motivaciones de este proyecto de innovación didáctica (docente, investigadora y formativa) </w:t>
      </w:r>
      <w:r w:rsidRPr="007C1E98">
        <w:rPr>
          <w:rFonts w:ascii="Times New Roman" w:eastAsia="Arial" w:hAnsi="Times New Roman"/>
          <w:color w:val="000000"/>
          <w:sz w:val="24"/>
          <w:szCs w:val="20"/>
          <w:lang w:eastAsia="es-ES"/>
        </w:rPr>
        <w:t xml:space="preserve">ha sido desarrollar un trabajo verdaderamente colaborativo en el seno del grupo, a través del cual poder fomentar el análisis y la reflexión profunda de nuestras prácticas docentes y de los resultados obtenidos tras la aplicación de los modelos metodológicos apoyados en el aprendizaje colaborativo diseñados por cada </w:t>
      </w:r>
      <w:r>
        <w:rPr>
          <w:rFonts w:ascii="Times New Roman" w:eastAsia="Arial" w:hAnsi="Times New Roman"/>
          <w:color w:val="000000"/>
          <w:sz w:val="24"/>
          <w:szCs w:val="20"/>
          <w:lang w:eastAsia="es-ES"/>
        </w:rPr>
        <w:t xml:space="preserve">profesora </w:t>
      </w:r>
      <w:r w:rsidRPr="007C1E98">
        <w:rPr>
          <w:rFonts w:ascii="Times New Roman" w:eastAsia="Arial" w:hAnsi="Times New Roman"/>
          <w:color w:val="000000"/>
          <w:sz w:val="24"/>
          <w:szCs w:val="20"/>
          <w:lang w:eastAsia="es-ES"/>
        </w:rPr>
        <w:t>para cada grupo de estudiantes.</w:t>
      </w:r>
      <w:r w:rsidRPr="007C1E98">
        <w:rPr>
          <w:rFonts w:ascii="Times New Roman" w:eastAsia="Arial" w:hAnsi="Times New Roman"/>
          <w:color w:val="000000"/>
          <w:sz w:val="24"/>
          <w:szCs w:val="20"/>
          <w:lang w:eastAsia="es-ES"/>
        </w:rPr>
        <w:cr/>
      </w:r>
      <w:r w:rsidRPr="00B73375">
        <w:rPr>
          <w:rFonts w:ascii="Times New Roman" w:eastAsia="Arial" w:hAnsi="Times New Roman"/>
          <w:color w:val="000000"/>
          <w:sz w:val="24"/>
          <w:szCs w:val="20"/>
          <w:lang w:eastAsia="es-ES"/>
        </w:rPr>
        <w:t xml:space="preserve"> </w:t>
      </w:r>
      <w:r w:rsidRPr="00E20A83">
        <w:rPr>
          <w:rFonts w:ascii="Times New Roman" w:eastAsia="Arial" w:hAnsi="Times New Roman"/>
          <w:color w:val="000000"/>
          <w:sz w:val="24"/>
          <w:szCs w:val="20"/>
          <w:lang w:eastAsia="es-ES"/>
        </w:rPr>
        <w:t>El desarrollo de esta experiencia de trabajo colaborativo mediante el empleo de estrategias docentes cooperativas, nos ha permitido emplear y conocer los u</w:t>
      </w:r>
      <w:r>
        <w:rPr>
          <w:rFonts w:ascii="Times New Roman" w:eastAsia="Arial" w:hAnsi="Times New Roman"/>
          <w:color w:val="000000"/>
          <w:sz w:val="24"/>
          <w:szCs w:val="20"/>
          <w:lang w:eastAsia="es-ES"/>
        </w:rPr>
        <w:t xml:space="preserve">sos que tienen las herramientas </w:t>
      </w:r>
      <w:r w:rsidRPr="00E20A83">
        <w:rPr>
          <w:rFonts w:ascii="Times New Roman" w:eastAsia="Arial" w:hAnsi="Times New Roman"/>
          <w:color w:val="000000"/>
          <w:sz w:val="24"/>
          <w:szCs w:val="20"/>
          <w:lang w:eastAsia="es-ES"/>
        </w:rPr>
        <w:t>basadas en la tecnología, síncronas y asíncronas para generar modos de trabajo en equipo basados en el debate, el aprendizaje dialógico, el intercambio y la generación de ideas e intercambio de experiencias en un entorno colaborativo de aprendizaje.</w:t>
      </w:r>
      <w:r w:rsidRPr="00E20A83">
        <w:rPr>
          <w:rFonts w:ascii="Times New Roman" w:eastAsia="Arial" w:hAnsi="Times New Roman"/>
          <w:color w:val="000000"/>
          <w:sz w:val="24"/>
          <w:szCs w:val="20"/>
          <w:lang w:eastAsia="es-ES"/>
        </w:rPr>
        <w:cr/>
      </w:r>
    </w:p>
    <w:p w:rsidR="00AF5E06" w:rsidRDefault="00AF5E06" w:rsidP="00AF5E06">
      <w:pPr>
        <w:spacing w:after="0" w:line="360" w:lineRule="atLeast"/>
        <w:jc w:val="both"/>
        <w:rPr>
          <w:rFonts w:ascii="Times New Roman" w:eastAsia="Arial" w:hAnsi="Times New Roman"/>
          <w:color w:val="000000"/>
          <w:sz w:val="24"/>
          <w:szCs w:val="20"/>
          <w:lang w:eastAsia="es-ES"/>
        </w:rPr>
      </w:pPr>
      <w:r>
        <w:rPr>
          <w:rFonts w:ascii="Times New Roman" w:eastAsia="Arial" w:hAnsi="Times New Roman"/>
          <w:color w:val="000000"/>
          <w:sz w:val="24"/>
          <w:szCs w:val="20"/>
          <w:lang w:eastAsia="es-ES"/>
        </w:rPr>
        <w:t>A grandes rasgos, destacamos algunas de las ventajas que de manera grupal, hemos destacado sobre el desarrollo de este proyecto de investigación:</w:t>
      </w:r>
    </w:p>
    <w:p w:rsidR="00AF5E06" w:rsidRDefault="00AF5E06" w:rsidP="00AF5E06">
      <w:pPr>
        <w:pStyle w:val="Prrafodelista"/>
        <w:spacing w:after="0" w:line="360" w:lineRule="atLeast"/>
        <w:ind w:firstLine="0"/>
        <w:rPr>
          <w:rFonts w:ascii="Times New Roman" w:eastAsia="Arial" w:hAnsi="Times New Roman"/>
          <w:color w:val="000000"/>
          <w:sz w:val="24"/>
        </w:rPr>
      </w:pPr>
    </w:p>
    <w:p w:rsidR="00AF5E06" w:rsidRDefault="00AF5E06" w:rsidP="00AF5E06">
      <w:pPr>
        <w:pStyle w:val="Prrafodelista"/>
        <w:numPr>
          <w:ilvl w:val="0"/>
          <w:numId w:val="5"/>
        </w:numPr>
        <w:spacing w:after="0" w:line="360" w:lineRule="atLeast"/>
        <w:rPr>
          <w:rFonts w:ascii="Times New Roman" w:eastAsia="Arial" w:hAnsi="Times New Roman"/>
          <w:color w:val="000000"/>
          <w:sz w:val="24"/>
        </w:rPr>
      </w:pPr>
      <w:r>
        <w:rPr>
          <w:rFonts w:ascii="Times New Roman" w:eastAsia="Arial" w:hAnsi="Times New Roman"/>
          <w:color w:val="000000"/>
          <w:sz w:val="24"/>
        </w:rPr>
        <w:t>Orientación de la práctica a la resolución de problemas. Gracias al diario que hemos llevado a cabo de manera colaborativa hemos podido anticiparnos a los errores y dar soluciones conjuntas.</w:t>
      </w:r>
    </w:p>
    <w:p w:rsidR="00AF5E06" w:rsidRDefault="00AF5E06" w:rsidP="00AF5E06">
      <w:pPr>
        <w:pStyle w:val="Prrafodelista"/>
        <w:numPr>
          <w:ilvl w:val="0"/>
          <w:numId w:val="5"/>
        </w:numPr>
        <w:spacing w:after="0" w:line="360" w:lineRule="atLeast"/>
        <w:rPr>
          <w:rFonts w:ascii="Times New Roman" w:eastAsia="Arial" w:hAnsi="Times New Roman"/>
          <w:color w:val="000000"/>
          <w:sz w:val="24"/>
        </w:rPr>
      </w:pPr>
      <w:r>
        <w:rPr>
          <w:rFonts w:ascii="Times New Roman" w:eastAsia="Arial" w:hAnsi="Times New Roman"/>
          <w:color w:val="000000"/>
          <w:sz w:val="24"/>
        </w:rPr>
        <w:t>Investigación en la práctica de manera colaborativa y no aislada como solemos hacer la mayoría de docentes en cualquier nivel educativo.</w:t>
      </w:r>
    </w:p>
    <w:p w:rsidR="00AF5E06" w:rsidRDefault="00AF5E06" w:rsidP="00AF5E06">
      <w:pPr>
        <w:pStyle w:val="Prrafodelista"/>
        <w:numPr>
          <w:ilvl w:val="0"/>
          <w:numId w:val="5"/>
        </w:numPr>
        <w:spacing w:after="0" w:line="360" w:lineRule="atLeast"/>
        <w:rPr>
          <w:rFonts w:ascii="Times New Roman" w:eastAsia="Arial" w:hAnsi="Times New Roman"/>
          <w:color w:val="000000"/>
          <w:sz w:val="24"/>
        </w:rPr>
      </w:pPr>
      <w:r>
        <w:rPr>
          <w:rFonts w:ascii="Times New Roman" w:eastAsia="Arial" w:hAnsi="Times New Roman"/>
          <w:color w:val="000000"/>
          <w:sz w:val="24"/>
        </w:rPr>
        <w:lastRenderedPageBreak/>
        <w:t>Creación de red de trabajo, logrando ser las unas para las otras un verdadero soporte en conocimientos, prácticas de enseñanza y uso de tecnologías para la docencia.</w:t>
      </w:r>
    </w:p>
    <w:p w:rsidR="00AF5E06" w:rsidRDefault="00AF5E06" w:rsidP="00AF5E06">
      <w:pPr>
        <w:pStyle w:val="Prrafodelista"/>
        <w:numPr>
          <w:ilvl w:val="0"/>
          <w:numId w:val="5"/>
        </w:numPr>
        <w:spacing w:after="0" w:line="360" w:lineRule="atLeast"/>
        <w:rPr>
          <w:rFonts w:ascii="Times New Roman" w:eastAsia="Arial" w:hAnsi="Times New Roman"/>
          <w:color w:val="000000"/>
          <w:sz w:val="24"/>
        </w:rPr>
      </w:pPr>
      <w:r>
        <w:rPr>
          <w:rFonts w:ascii="Times New Roman" w:eastAsia="Arial" w:hAnsi="Times New Roman"/>
          <w:color w:val="000000"/>
          <w:sz w:val="24"/>
        </w:rPr>
        <w:t>Innovación docente conjunta que de manera aislada no hubieran tenido éxito ni sentido.</w:t>
      </w:r>
    </w:p>
    <w:p w:rsidR="00AF5E06" w:rsidRPr="00B96C34" w:rsidRDefault="00AF5E06" w:rsidP="00AF5E06">
      <w:pPr>
        <w:pStyle w:val="Prrafodelista"/>
        <w:numPr>
          <w:ilvl w:val="0"/>
          <w:numId w:val="5"/>
        </w:numPr>
        <w:spacing w:after="0" w:line="360" w:lineRule="atLeast"/>
        <w:rPr>
          <w:rFonts w:ascii="Times New Roman" w:eastAsia="Arial" w:hAnsi="Times New Roman"/>
          <w:color w:val="000000"/>
          <w:sz w:val="24"/>
        </w:rPr>
      </w:pPr>
      <w:r>
        <w:rPr>
          <w:rFonts w:ascii="Times New Roman" w:eastAsia="Arial" w:hAnsi="Times New Roman"/>
          <w:color w:val="000000"/>
          <w:sz w:val="24"/>
        </w:rPr>
        <w:t>Reflexión y discusión de nuestra propia práctica docente llegando incluso a un proceso de investigación-acción con el único objetivo de mejorar.</w:t>
      </w:r>
    </w:p>
    <w:p w:rsidR="00E20A83" w:rsidRPr="00E20A83" w:rsidRDefault="00E20A83" w:rsidP="005A5B4D">
      <w:pPr>
        <w:tabs>
          <w:tab w:val="left" w:pos="0"/>
        </w:tabs>
        <w:spacing w:after="0" w:line="360" w:lineRule="auto"/>
        <w:jc w:val="both"/>
        <w:rPr>
          <w:rFonts w:ascii="Times New Roman" w:eastAsia="Arial" w:hAnsi="Times New Roman"/>
          <w:sz w:val="24"/>
          <w:szCs w:val="20"/>
          <w:lang w:eastAsia="es-ES"/>
        </w:rPr>
      </w:pPr>
      <w:r w:rsidRPr="00E20A83">
        <w:rPr>
          <w:rFonts w:ascii="Times New Roman" w:eastAsia="Arial" w:hAnsi="Times New Roman"/>
          <w:sz w:val="24"/>
          <w:szCs w:val="20"/>
          <w:lang w:eastAsia="es-ES"/>
        </w:rPr>
        <w:tab/>
      </w:r>
    </w:p>
    <w:p w:rsidR="00B72CC2" w:rsidRDefault="00E20A83" w:rsidP="00B72CC2">
      <w:pPr>
        <w:spacing w:after="0" w:line="360" w:lineRule="atLeast"/>
        <w:ind w:firstLine="708"/>
        <w:jc w:val="both"/>
        <w:rPr>
          <w:rFonts w:ascii="Times New Roman" w:eastAsia="Arial" w:hAnsi="Times New Roman"/>
          <w:b/>
          <w:color w:val="000000"/>
          <w:sz w:val="24"/>
          <w:szCs w:val="20"/>
          <w:lang w:eastAsia="es-ES"/>
        </w:rPr>
      </w:pPr>
      <w:r w:rsidRPr="00E20A83">
        <w:rPr>
          <w:rFonts w:ascii="Times New Roman" w:eastAsia="Arial" w:hAnsi="Times New Roman"/>
          <w:b/>
          <w:color w:val="000000"/>
          <w:sz w:val="24"/>
          <w:szCs w:val="20"/>
          <w:lang w:eastAsia="es-ES"/>
        </w:rPr>
        <w:t>Conclusiones</w:t>
      </w:r>
      <w:r w:rsidRPr="00E20A83">
        <w:rPr>
          <w:rFonts w:ascii="Times New Roman" w:eastAsia="Arial" w:hAnsi="Times New Roman"/>
          <w:b/>
          <w:color w:val="000000"/>
          <w:sz w:val="24"/>
          <w:szCs w:val="20"/>
          <w:lang w:eastAsia="es-ES"/>
        </w:rPr>
        <w:cr/>
      </w:r>
    </w:p>
    <w:p w:rsidR="00187FA5" w:rsidRDefault="00B72CC2" w:rsidP="00B72CC2">
      <w:pPr>
        <w:spacing w:after="0" w:line="360" w:lineRule="atLeast"/>
        <w:ind w:firstLine="708"/>
        <w:jc w:val="both"/>
        <w:rPr>
          <w:rFonts w:ascii="Times New Roman" w:eastAsia="Arial" w:hAnsi="Times New Roman"/>
          <w:color w:val="000000"/>
          <w:sz w:val="24"/>
          <w:szCs w:val="20"/>
          <w:lang w:eastAsia="es-ES"/>
        </w:rPr>
      </w:pPr>
      <w:r w:rsidRPr="00B72CC2">
        <w:rPr>
          <w:rFonts w:ascii="Times New Roman" w:eastAsia="Arial" w:hAnsi="Times New Roman"/>
          <w:color w:val="000000"/>
          <w:sz w:val="24"/>
          <w:szCs w:val="20"/>
          <w:lang w:eastAsia="es-ES"/>
        </w:rPr>
        <w:t xml:space="preserve">Fruto de este trabajo </w:t>
      </w:r>
      <w:r>
        <w:rPr>
          <w:rFonts w:ascii="Times New Roman" w:eastAsia="Arial" w:hAnsi="Times New Roman"/>
          <w:color w:val="000000"/>
          <w:sz w:val="24"/>
          <w:szCs w:val="20"/>
          <w:lang w:eastAsia="es-ES"/>
        </w:rPr>
        <w:t xml:space="preserve">y partiendo de la potencialidad que los espacios virtuales, </w:t>
      </w:r>
      <w:r w:rsidR="00187FA5">
        <w:rPr>
          <w:rFonts w:ascii="Times New Roman" w:eastAsia="Arial" w:hAnsi="Times New Roman"/>
          <w:color w:val="000000"/>
          <w:sz w:val="24"/>
          <w:szCs w:val="20"/>
          <w:lang w:eastAsia="es-ES"/>
        </w:rPr>
        <w:t>en este caso</w:t>
      </w:r>
      <w:r>
        <w:rPr>
          <w:rFonts w:ascii="Times New Roman" w:eastAsia="Arial" w:hAnsi="Times New Roman"/>
          <w:color w:val="000000"/>
          <w:sz w:val="24"/>
          <w:szCs w:val="20"/>
          <w:lang w:eastAsia="es-ES"/>
        </w:rPr>
        <w:t xml:space="preserve"> </w:t>
      </w:r>
      <w:proofErr w:type="spellStart"/>
      <w:r>
        <w:rPr>
          <w:rFonts w:ascii="Times New Roman" w:eastAsia="Arial" w:hAnsi="Times New Roman"/>
          <w:color w:val="000000"/>
          <w:sz w:val="24"/>
          <w:szCs w:val="20"/>
          <w:lang w:eastAsia="es-ES"/>
        </w:rPr>
        <w:t>Moodle</w:t>
      </w:r>
      <w:proofErr w:type="spellEnd"/>
      <w:r>
        <w:rPr>
          <w:rFonts w:ascii="Times New Roman" w:eastAsia="Arial" w:hAnsi="Times New Roman"/>
          <w:color w:val="000000"/>
          <w:sz w:val="24"/>
          <w:szCs w:val="20"/>
          <w:lang w:eastAsia="es-ES"/>
        </w:rPr>
        <w:t xml:space="preserve">, ofrecen para el desarrollo de la labor docente e investigadora </w:t>
      </w:r>
      <w:r w:rsidRPr="00B72CC2">
        <w:rPr>
          <w:rFonts w:ascii="Times New Roman" w:eastAsia="Arial" w:hAnsi="Times New Roman"/>
          <w:color w:val="000000"/>
          <w:sz w:val="24"/>
          <w:szCs w:val="20"/>
          <w:lang w:eastAsia="es-ES"/>
        </w:rPr>
        <w:t xml:space="preserve">hemos podido </w:t>
      </w:r>
      <w:r>
        <w:rPr>
          <w:rFonts w:ascii="Times New Roman" w:eastAsia="Arial" w:hAnsi="Times New Roman"/>
          <w:color w:val="000000"/>
          <w:sz w:val="24"/>
          <w:szCs w:val="20"/>
          <w:lang w:eastAsia="es-ES"/>
        </w:rPr>
        <w:t xml:space="preserve">iniciar un proceso reflexivo y colaborativo </w:t>
      </w:r>
      <w:r w:rsidR="00187FA5">
        <w:rPr>
          <w:rFonts w:ascii="Times New Roman" w:eastAsia="Arial" w:hAnsi="Times New Roman"/>
          <w:color w:val="000000"/>
          <w:sz w:val="24"/>
          <w:szCs w:val="20"/>
          <w:lang w:eastAsia="es-ES"/>
        </w:rPr>
        <w:t xml:space="preserve">en el desarrollo de un proyecto de innovación docente que ha tenido repercusiones, como venimos insistiendo, en un doble sentido: sobre la labor docente y sobre la labor investigadora. Consideramos el marco institucional de los proyectos de innovación docente como una oportunidad muy interesante para el desarrollo de este tipo de procesos, sobre todo por las posibilidades de coordinación docente que habilitan. En este punto, las TIC están favoreciendo la coordinación al permitir salvar algunas </w:t>
      </w:r>
      <w:r w:rsidR="00281C5F">
        <w:rPr>
          <w:rFonts w:ascii="Times New Roman" w:eastAsia="Arial" w:hAnsi="Times New Roman"/>
          <w:color w:val="000000"/>
          <w:sz w:val="24"/>
          <w:szCs w:val="20"/>
          <w:lang w:eastAsia="es-ES"/>
        </w:rPr>
        <w:t xml:space="preserve">de las tradicionales dificultades, como la incompatibilidad horaria o la distancia geográfica, con las que se enfrenta el profesorado universitario en muchos casos, como ha sido el nuestro; y también ofreciendo la posibilidad de profundizar sobre aspectos relacionados con la reflexividad y la colaboración de manera privilegiada a otros métodos de coordinación más tradicionales. Sin embargo, también reclamamos la necesidad de que las instituciones de educación superior se hagan eco de la importancia de la coordinación docente y la necesidad de contar con espacios </w:t>
      </w:r>
      <w:r w:rsidR="00890AAB">
        <w:rPr>
          <w:rFonts w:ascii="Times New Roman" w:eastAsia="Arial" w:hAnsi="Times New Roman"/>
          <w:color w:val="000000"/>
          <w:sz w:val="24"/>
          <w:szCs w:val="20"/>
          <w:lang w:eastAsia="es-ES"/>
        </w:rPr>
        <w:t xml:space="preserve">(en este caso virtuales) </w:t>
      </w:r>
      <w:r w:rsidR="00281C5F">
        <w:rPr>
          <w:rFonts w:ascii="Times New Roman" w:eastAsia="Arial" w:hAnsi="Times New Roman"/>
          <w:color w:val="000000"/>
          <w:sz w:val="24"/>
          <w:szCs w:val="20"/>
          <w:lang w:eastAsia="es-ES"/>
        </w:rPr>
        <w:t xml:space="preserve">y  recursos apropiados y, entre estos recursos, </w:t>
      </w:r>
      <w:r w:rsidR="00890AAB">
        <w:rPr>
          <w:rFonts w:ascii="Times New Roman" w:eastAsia="Arial" w:hAnsi="Times New Roman"/>
          <w:color w:val="000000"/>
          <w:sz w:val="24"/>
          <w:szCs w:val="20"/>
          <w:lang w:eastAsia="es-ES"/>
        </w:rPr>
        <w:t>reivindicamos el tiempo</w:t>
      </w:r>
      <w:r w:rsidR="00281C5F">
        <w:rPr>
          <w:rFonts w:ascii="Times New Roman" w:eastAsia="Arial" w:hAnsi="Times New Roman"/>
          <w:color w:val="000000"/>
          <w:sz w:val="24"/>
          <w:szCs w:val="20"/>
          <w:lang w:eastAsia="es-ES"/>
        </w:rPr>
        <w:t xml:space="preserve">, ya que, de lo contrario, las TIC pueden convertirse en un </w:t>
      </w:r>
      <w:r w:rsidR="00281C5F" w:rsidRPr="00890AAB">
        <w:rPr>
          <w:rFonts w:ascii="Times New Roman" w:eastAsia="Arial" w:hAnsi="Times New Roman"/>
          <w:i/>
          <w:color w:val="000000"/>
          <w:sz w:val="24"/>
          <w:szCs w:val="20"/>
          <w:lang w:eastAsia="es-ES"/>
        </w:rPr>
        <w:t>regalo envenenado</w:t>
      </w:r>
      <w:r w:rsidR="00281C5F">
        <w:rPr>
          <w:rFonts w:ascii="Times New Roman" w:eastAsia="Arial" w:hAnsi="Times New Roman"/>
          <w:color w:val="000000"/>
          <w:sz w:val="24"/>
          <w:szCs w:val="20"/>
          <w:lang w:eastAsia="es-ES"/>
        </w:rPr>
        <w:t xml:space="preserve"> al precisar la inversión de un tiempo de trabajo que, generalmente, no e</w:t>
      </w:r>
      <w:r w:rsidR="00890AAB">
        <w:rPr>
          <w:rFonts w:ascii="Times New Roman" w:eastAsia="Arial" w:hAnsi="Times New Roman"/>
          <w:color w:val="000000"/>
          <w:sz w:val="24"/>
          <w:szCs w:val="20"/>
          <w:lang w:eastAsia="es-ES"/>
        </w:rPr>
        <w:t xml:space="preserve">s reconocido institucionalmente parte de la voluntariedad del profesorado. </w:t>
      </w:r>
      <w:r w:rsidR="00281C5F">
        <w:rPr>
          <w:rFonts w:ascii="Times New Roman" w:eastAsia="Arial" w:hAnsi="Times New Roman"/>
          <w:color w:val="000000"/>
          <w:sz w:val="24"/>
          <w:szCs w:val="20"/>
          <w:lang w:eastAsia="es-ES"/>
        </w:rPr>
        <w:t xml:space="preserve"> </w:t>
      </w:r>
    </w:p>
    <w:p w:rsidR="00187FA5" w:rsidRDefault="00187FA5" w:rsidP="00B72CC2">
      <w:pPr>
        <w:spacing w:after="0" w:line="360" w:lineRule="atLeast"/>
        <w:ind w:firstLine="708"/>
        <w:jc w:val="both"/>
        <w:rPr>
          <w:rFonts w:ascii="Times New Roman" w:eastAsia="Arial" w:hAnsi="Times New Roman"/>
          <w:color w:val="000000"/>
          <w:sz w:val="24"/>
          <w:szCs w:val="20"/>
          <w:lang w:eastAsia="es-ES"/>
        </w:rPr>
      </w:pPr>
    </w:p>
    <w:p w:rsidR="00762D1F" w:rsidRPr="003F37D9" w:rsidRDefault="00762D1F" w:rsidP="003F37D9">
      <w:pPr>
        <w:rPr>
          <w:rFonts w:ascii="Times New Roman" w:eastAsia="Times New Roman" w:hAnsi="Times New Roman"/>
          <w:b/>
          <w:bCs/>
          <w:color w:val="000000"/>
          <w:sz w:val="24"/>
          <w:szCs w:val="24"/>
          <w:bdr w:val="none" w:sz="0" w:space="0" w:color="auto" w:frame="1"/>
          <w:lang w:eastAsia="es-ES"/>
        </w:rPr>
      </w:pPr>
    </w:p>
    <w:sectPr w:rsidR="00762D1F" w:rsidRPr="003F37D9" w:rsidSect="00324CA9">
      <w:footerReference w:type="default" r:id="rId3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64" w:rsidRDefault="00102964" w:rsidP="00B06E33">
      <w:pPr>
        <w:spacing w:after="0" w:line="240" w:lineRule="auto"/>
      </w:pPr>
      <w:r>
        <w:separator/>
      </w:r>
    </w:p>
  </w:endnote>
  <w:endnote w:type="continuationSeparator" w:id="0">
    <w:p w:rsidR="00102964" w:rsidRDefault="00102964" w:rsidP="00B0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33" w:rsidRDefault="009B7BA7">
    <w:pPr>
      <w:pStyle w:val="Piedepgina"/>
      <w:jc w:val="right"/>
    </w:pPr>
    <w:r>
      <w:fldChar w:fldCharType="begin"/>
    </w:r>
    <w:r w:rsidR="00B06E33">
      <w:instrText>PAGE   \* MERGEFORMAT</w:instrText>
    </w:r>
    <w:r>
      <w:fldChar w:fldCharType="separate"/>
    </w:r>
    <w:r w:rsidR="002F42CB">
      <w:rPr>
        <w:noProof/>
      </w:rPr>
      <w:t>14</w:t>
    </w:r>
    <w:r>
      <w:fldChar w:fldCharType="end"/>
    </w:r>
  </w:p>
  <w:p w:rsidR="00B06E33" w:rsidRDefault="00B06E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64" w:rsidRDefault="00102964" w:rsidP="00B06E33">
      <w:pPr>
        <w:spacing w:after="0" w:line="240" w:lineRule="auto"/>
      </w:pPr>
      <w:r>
        <w:separator/>
      </w:r>
    </w:p>
  </w:footnote>
  <w:footnote w:type="continuationSeparator" w:id="0">
    <w:p w:rsidR="00102964" w:rsidRDefault="00102964" w:rsidP="00B06E33">
      <w:pPr>
        <w:spacing w:after="0" w:line="240" w:lineRule="auto"/>
      </w:pPr>
      <w:r>
        <w:continuationSeparator/>
      </w:r>
    </w:p>
  </w:footnote>
  <w:footnote w:id="1">
    <w:p w:rsidR="0089743F" w:rsidRPr="008F1502" w:rsidRDefault="0089743F" w:rsidP="008F1502">
      <w:pPr>
        <w:spacing w:after="0" w:line="240" w:lineRule="auto"/>
        <w:jc w:val="both"/>
        <w:rPr>
          <w:rFonts w:ascii="Times New Roman" w:eastAsiaTheme="minorEastAsia" w:hAnsi="Times New Roman"/>
          <w:lang w:eastAsia="es-ES"/>
        </w:rPr>
      </w:pPr>
      <w:r w:rsidRPr="008F1502">
        <w:rPr>
          <w:rStyle w:val="Refdenotaalpie"/>
          <w:rFonts w:ascii="Times New Roman" w:hAnsi="Times New Roman"/>
          <w:sz w:val="20"/>
        </w:rPr>
        <w:footnoteRef/>
      </w:r>
      <w:r w:rsidRPr="008F1502">
        <w:rPr>
          <w:rFonts w:ascii="Times New Roman" w:hAnsi="Times New Roman"/>
          <w:sz w:val="20"/>
        </w:rPr>
        <w:t xml:space="preserve"> </w:t>
      </w:r>
      <w:r w:rsidR="008F1502" w:rsidRPr="008F1502">
        <w:rPr>
          <w:rFonts w:ascii="Times New Roman" w:hAnsi="Times New Roman"/>
          <w:sz w:val="20"/>
        </w:rPr>
        <w:t xml:space="preserve">Cfr.: J.C. Gacitúa (Dir.) (2005). </w:t>
      </w:r>
      <w:r w:rsidR="008F1502" w:rsidRPr="008F1502">
        <w:rPr>
          <w:rFonts w:ascii="Times New Roman" w:eastAsiaTheme="minorEastAsia" w:hAnsi="Times New Roman"/>
          <w:sz w:val="20"/>
          <w:lang w:eastAsia="es-ES"/>
        </w:rPr>
        <w:t xml:space="preserve"> Sobreviviendo a la educación online, manual para utilizar recursos de Internet en el aula. Salamanca, Demiurgo.</w:t>
      </w:r>
    </w:p>
  </w:footnote>
  <w:footnote w:id="2">
    <w:p w:rsidR="00935DDF" w:rsidRPr="00D64FB1" w:rsidRDefault="0089743F" w:rsidP="00935DDF">
      <w:pPr>
        <w:pStyle w:val="Textonotapie"/>
        <w:jc w:val="both"/>
        <w:rPr>
          <w:rFonts w:ascii="Times New Roman" w:eastAsia="Times New Roman" w:hAnsi="Times New Roman" w:cs="Times New Roman"/>
        </w:rPr>
      </w:pPr>
      <w:r w:rsidRPr="00D64FB1">
        <w:rPr>
          <w:rStyle w:val="Refdenotaalpie"/>
          <w:rFonts w:ascii="Times New Roman" w:hAnsi="Times New Roman" w:cs="Times New Roman"/>
        </w:rPr>
        <w:footnoteRef/>
      </w:r>
      <w:r w:rsidRPr="00D64FB1">
        <w:rPr>
          <w:rFonts w:ascii="Times New Roman" w:hAnsi="Times New Roman" w:cs="Times New Roman"/>
        </w:rPr>
        <w:t xml:space="preserve"> </w:t>
      </w:r>
      <w:r w:rsidR="00935DDF" w:rsidRPr="00D64FB1">
        <w:rPr>
          <w:rFonts w:ascii="Times New Roman" w:eastAsia="Times New Roman" w:hAnsi="Times New Roman" w:cs="Times New Roman"/>
        </w:rPr>
        <w:t>Nos referiremos por lo general a</w:t>
      </w:r>
      <w:r w:rsidR="00935DDF">
        <w:rPr>
          <w:rFonts w:ascii="Times New Roman" w:eastAsia="Times New Roman" w:hAnsi="Times New Roman" w:cs="Times New Roman"/>
        </w:rPr>
        <w:t xml:space="preserve">l espacio generado en la plataforma del Campus Virtual de la Universidad de Extremadura, </w:t>
      </w:r>
      <w:proofErr w:type="spellStart"/>
      <w:r w:rsidR="00935DDF">
        <w:rPr>
          <w:rFonts w:ascii="Times New Roman" w:eastAsia="Times New Roman" w:hAnsi="Times New Roman" w:cs="Times New Roman"/>
        </w:rPr>
        <w:t>Evuex</w:t>
      </w:r>
      <w:proofErr w:type="spellEnd"/>
      <w:r w:rsidR="00935DDF">
        <w:rPr>
          <w:rFonts w:ascii="Times New Roman" w:eastAsia="Times New Roman" w:hAnsi="Times New Roman" w:cs="Times New Roman"/>
        </w:rPr>
        <w:t xml:space="preserve"> bajo licencia</w:t>
      </w:r>
      <w:r w:rsidR="00935DDF" w:rsidRPr="00D64FB1">
        <w:rPr>
          <w:rFonts w:ascii="Times New Roman" w:eastAsia="Times New Roman" w:hAnsi="Times New Roman" w:cs="Times New Roman"/>
        </w:rPr>
        <w:t xml:space="preserve"> </w:t>
      </w:r>
      <w:proofErr w:type="spellStart"/>
      <w:r w:rsidR="00935DDF" w:rsidRPr="00D64FB1">
        <w:rPr>
          <w:rFonts w:ascii="Times New Roman" w:eastAsia="Times New Roman" w:hAnsi="Times New Roman" w:cs="Times New Roman"/>
        </w:rPr>
        <w:t>Moodle</w:t>
      </w:r>
      <w:proofErr w:type="spellEnd"/>
      <w:r w:rsidR="00935DDF" w:rsidRPr="00D64FB1">
        <w:rPr>
          <w:rFonts w:ascii="Times New Roman" w:eastAsia="Times New Roman" w:hAnsi="Times New Roman" w:cs="Times New Roman"/>
        </w:rPr>
        <w:t>, espacio virtual empleado</w:t>
      </w:r>
      <w:r w:rsidR="00935DDF" w:rsidRPr="00AE6B77">
        <w:rPr>
          <w:rFonts w:ascii="Times New Roman" w:eastAsia="Times New Roman" w:hAnsi="Times New Roman" w:cs="Times New Roman"/>
        </w:rPr>
        <w:t xml:space="preserve"> </w:t>
      </w:r>
      <w:r w:rsidR="00935DDF" w:rsidRPr="00D64FB1">
        <w:rPr>
          <w:rFonts w:ascii="Times New Roman" w:eastAsia="Times New Roman" w:hAnsi="Times New Roman" w:cs="Times New Roman"/>
        </w:rPr>
        <w:t>principal</w:t>
      </w:r>
      <w:r w:rsidR="00935DDF">
        <w:rPr>
          <w:rFonts w:ascii="Times New Roman" w:eastAsia="Times New Roman" w:hAnsi="Times New Roman" w:cs="Times New Roman"/>
        </w:rPr>
        <w:t>mente</w:t>
      </w:r>
      <w:r w:rsidR="00935DDF" w:rsidRPr="00D64FB1">
        <w:rPr>
          <w:rFonts w:ascii="Times New Roman" w:eastAsia="Times New Roman" w:hAnsi="Times New Roman" w:cs="Times New Roman"/>
        </w:rPr>
        <w:t xml:space="preserve">. </w:t>
      </w:r>
      <w:r w:rsidR="00935DDF">
        <w:rPr>
          <w:rFonts w:ascii="Times New Roman" w:eastAsia="Times New Roman" w:hAnsi="Times New Roman" w:cs="Times New Roman"/>
        </w:rPr>
        <w:t xml:space="preserve">Además, se indican </w:t>
      </w:r>
      <w:r w:rsidR="00935DDF" w:rsidRPr="00D64FB1">
        <w:rPr>
          <w:rFonts w:ascii="Times New Roman" w:eastAsia="Times New Roman" w:hAnsi="Times New Roman" w:cs="Times New Roman"/>
        </w:rPr>
        <w:t xml:space="preserve"> los casos en los que utilizamos otros espacios virtuales de manera complementaria. </w:t>
      </w:r>
    </w:p>
    <w:p w:rsidR="0089743F" w:rsidRPr="00D64FB1" w:rsidRDefault="0089743F" w:rsidP="0089743F">
      <w:pPr>
        <w:pStyle w:val="Textonotapie"/>
        <w:rPr>
          <w:rFonts w:ascii="Times New Roman" w:hAnsi="Times New Roman" w:cs="Times New Roman"/>
        </w:rPr>
      </w:pPr>
    </w:p>
  </w:footnote>
  <w:footnote w:id="3">
    <w:p w:rsidR="0089743F" w:rsidRPr="008F1502" w:rsidRDefault="0089743F" w:rsidP="0089743F">
      <w:pPr>
        <w:pStyle w:val="Textonotapie"/>
        <w:rPr>
          <w:rFonts w:ascii="Times New Roman" w:hAnsi="Times New Roman" w:cs="Times New Roman"/>
        </w:rPr>
      </w:pPr>
      <w:r w:rsidRPr="008F1502">
        <w:rPr>
          <w:rStyle w:val="Refdenotaalpie"/>
          <w:rFonts w:ascii="Times New Roman" w:hAnsi="Times New Roman" w:cs="Times New Roman"/>
        </w:rPr>
        <w:footnoteRef/>
      </w:r>
      <w:r w:rsidRPr="008F1502">
        <w:rPr>
          <w:rFonts w:ascii="Times New Roman" w:hAnsi="Times New Roman" w:cs="Times New Roman"/>
        </w:rPr>
        <w:t xml:space="preserve"> La Universidad de Extremadura cuenta con </w:t>
      </w:r>
      <w:proofErr w:type="spellStart"/>
      <w:r w:rsidRPr="008F1502">
        <w:rPr>
          <w:rFonts w:ascii="Times New Roman" w:hAnsi="Times New Roman" w:cs="Times New Roman"/>
        </w:rPr>
        <w:t>Moodle</w:t>
      </w:r>
      <w:proofErr w:type="spellEnd"/>
      <w:r w:rsidRPr="008F1502">
        <w:rPr>
          <w:rFonts w:ascii="Times New Roman" w:hAnsi="Times New Roman" w:cs="Times New Roman"/>
        </w:rPr>
        <w:t xml:space="preserve"> como herramienta de apoyo a la docencia desde hace ya más de ocho cursos académicos.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BAD"/>
    <w:multiLevelType w:val="hybridMultilevel"/>
    <w:tmpl w:val="4126B284"/>
    <w:lvl w:ilvl="0" w:tplc="DBD880CA">
      <w:start w:val="3"/>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C27C7A"/>
    <w:multiLevelType w:val="hybridMultilevel"/>
    <w:tmpl w:val="73483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8265C6"/>
    <w:multiLevelType w:val="hybridMultilevel"/>
    <w:tmpl w:val="25C8D9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17590F"/>
    <w:multiLevelType w:val="hybridMultilevel"/>
    <w:tmpl w:val="3FE009B4"/>
    <w:lvl w:ilvl="0" w:tplc="398C0D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6A463B1B"/>
    <w:multiLevelType w:val="hybridMultilevel"/>
    <w:tmpl w:val="B1A80BE2"/>
    <w:lvl w:ilvl="0" w:tplc="0C0A0001">
      <w:numFmt w:val="bullet"/>
      <w:lvlText w:val=""/>
      <w:lvlJc w:val="left"/>
      <w:pPr>
        <w:ind w:left="720" w:hanging="360"/>
      </w:pPr>
      <w:rPr>
        <w:rFonts w:ascii="Symbol" w:eastAsia="Times New Roman" w:hAnsi="Symbol" w:cs="Times New Roman" w:hint="default"/>
      </w:rPr>
    </w:lvl>
    <w:lvl w:ilvl="1" w:tplc="3E2A2888">
      <w:numFmt w:val="bullet"/>
      <w:lvlText w:val="-"/>
      <w:lvlJc w:val="left"/>
      <w:pPr>
        <w:ind w:left="1440" w:hanging="360"/>
      </w:pPr>
      <w:rPr>
        <w:rFonts w:ascii="Verdana" w:eastAsia="Times New Roman" w:hAnsi="Verdana" w:cs="Verdan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F4"/>
    <w:rsid w:val="00006C76"/>
    <w:rsid w:val="00024EFB"/>
    <w:rsid w:val="00033082"/>
    <w:rsid w:val="0004305E"/>
    <w:rsid w:val="0005613C"/>
    <w:rsid w:val="00087FEF"/>
    <w:rsid w:val="0009315A"/>
    <w:rsid w:val="000A0D20"/>
    <w:rsid w:val="000C3488"/>
    <w:rsid w:val="001016AD"/>
    <w:rsid w:val="00102964"/>
    <w:rsid w:val="00177F4F"/>
    <w:rsid w:val="00186A1F"/>
    <w:rsid w:val="00187FA5"/>
    <w:rsid w:val="001F3BAF"/>
    <w:rsid w:val="00270EF0"/>
    <w:rsid w:val="00281C5F"/>
    <w:rsid w:val="002F42CB"/>
    <w:rsid w:val="00324CA9"/>
    <w:rsid w:val="00360CB2"/>
    <w:rsid w:val="003621C9"/>
    <w:rsid w:val="0037467E"/>
    <w:rsid w:val="00385819"/>
    <w:rsid w:val="003C07F4"/>
    <w:rsid w:val="003D7B06"/>
    <w:rsid w:val="003F37D9"/>
    <w:rsid w:val="0042472F"/>
    <w:rsid w:val="0049513B"/>
    <w:rsid w:val="004A782E"/>
    <w:rsid w:val="004A7E65"/>
    <w:rsid w:val="0053493C"/>
    <w:rsid w:val="005560E5"/>
    <w:rsid w:val="005650C9"/>
    <w:rsid w:val="00572866"/>
    <w:rsid w:val="005818E5"/>
    <w:rsid w:val="005A5B4D"/>
    <w:rsid w:val="00650EDF"/>
    <w:rsid w:val="00661445"/>
    <w:rsid w:val="00683AF8"/>
    <w:rsid w:val="006C3E22"/>
    <w:rsid w:val="006C578F"/>
    <w:rsid w:val="006E34EF"/>
    <w:rsid w:val="00727615"/>
    <w:rsid w:val="00731412"/>
    <w:rsid w:val="00762D1F"/>
    <w:rsid w:val="00770193"/>
    <w:rsid w:val="00773FAC"/>
    <w:rsid w:val="007B2C38"/>
    <w:rsid w:val="007C1E98"/>
    <w:rsid w:val="007F0296"/>
    <w:rsid w:val="00890AAB"/>
    <w:rsid w:val="0089743F"/>
    <w:rsid w:val="008B149B"/>
    <w:rsid w:val="008C03E2"/>
    <w:rsid w:val="008F0C50"/>
    <w:rsid w:val="008F1502"/>
    <w:rsid w:val="008F1942"/>
    <w:rsid w:val="008F47AA"/>
    <w:rsid w:val="00912F8C"/>
    <w:rsid w:val="00935DDF"/>
    <w:rsid w:val="009964C8"/>
    <w:rsid w:val="009B7BA7"/>
    <w:rsid w:val="009D3789"/>
    <w:rsid w:val="009F38DE"/>
    <w:rsid w:val="00A11C86"/>
    <w:rsid w:val="00A23A89"/>
    <w:rsid w:val="00A31AB5"/>
    <w:rsid w:val="00A55C11"/>
    <w:rsid w:val="00AE5746"/>
    <w:rsid w:val="00AF2DF8"/>
    <w:rsid w:val="00AF5E06"/>
    <w:rsid w:val="00B06E33"/>
    <w:rsid w:val="00B4697A"/>
    <w:rsid w:val="00B67619"/>
    <w:rsid w:val="00B72CC2"/>
    <w:rsid w:val="00B73CF9"/>
    <w:rsid w:val="00B96C34"/>
    <w:rsid w:val="00BA0FF7"/>
    <w:rsid w:val="00BA307A"/>
    <w:rsid w:val="00BD414E"/>
    <w:rsid w:val="00C27C62"/>
    <w:rsid w:val="00C575E1"/>
    <w:rsid w:val="00C762E0"/>
    <w:rsid w:val="00C85254"/>
    <w:rsid w:val="00CA27BC"/>
    <w:rsid w:val="00CA2E50"/>
    <w:rsid w:val="00CB35AF"/>
    <w:rsid w:val="00D313CA"/>
    <w:rsid w:val="00D5052D"/>
    <w:rsid w:val="00DD0131"/>
    <w:rsid w:val="00E20A83"/>
    <w:rsid w:val="00E25813"/>
    <w:rsid w:val="00E30B81"/>
    <w:rsid w:val="00E50342"/>
    <w:rsid w:val="00E55917"/>
    <w:rsid w:val="00E7484D"/>
    <w:rsid w:val="00E93B39"/>
    <w:rsid w:val="00EB5DBA"/>
    <w:rsid w:val="00F011B0"/>
    <w:rsid w:val="00F22CE0"/>
    <w:rsid w:val="00F2785D"/>
    <w:rsid w:val="00F95295"/>
    <w:rsid w:val="00FE0846"/>
    <w:rsid w:val="00FF6F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F011B0"/>
  </w:style>
  <w:style w:type="character" w:customStyle="1" w:styleId="apple-converted-space">
    <w:name w:val="apple-converted-space"/>
    <w:basedOn w:val="Fuentedeprrafopredeter"/>
    <w:rsid w:val="00B06E33"/>
  </w:style>
  <w:style w:type="paragraph" w:styleId="Encabezado">
    <w:name w:val="header"/>
    <w:basedOn w:val="Normal"/>
    <w:link w:val="EncabezadoCar"/>
    <w:uiPriority w:val="99"/>
    <w:unhideWhenUsed/>
    <w:rsid w:val="00B06E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E33"/>
  </w:style>
  <w:style w:type="paragraph" w:styleId="Piedepgina">
    <w:name w:val="footer"/>
    <w:basedOn w:val="Normal"/>
    <w:link w:val="PiedepginaCar"/>
    <w:uiPriority w:val="99"/>
    <w:unhideWhenUsed/>
    <w:rsid w:val="00B06E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E33"/>
  </w:style>
  <w:style w:type="character" w:styleId="Hipervnculo">
    <w:name w:val="Hyperlink"/>
    <w:uiPriority w:val="99"/>
    <w:unhideWhenUsed/>
    <w:rsid w:val="00E7484D"/>
    <w:rPr>
      <w:color w:val="0000FF"/>
      <w:u w:val="single"/>
    </w:rPr>
  </w:style>
  <w:style w:type="paragraph" w:customStyle="1" w:styleId="Default">
    <w:name w:val="Default"/>
    <w:rsid w:val="001F3BAF"/>
    <w:pPr>
      <w:autoSpaceDE w:val="0"/>
      <w:autoSpaceDN w:val="0"/>
      <w:adjustRightInd w:val="0"/>
    </w:pPr>
    <w:rPr>
      <w:rFonts w:ascii="Times New Roman" w:hAnsi="Times New Roman"/>
      <w:color w:val="000000"/>
      <w:sz w:val="24"/>
      <w:szCs w:val="24"/>
      <w:lang w:eastAsia="en-US"/>
    </w:rPr>
  </w:style>
  <w:style w:type="paragraph" w:styleId="Textodeglobo">
    <w:name w:val="Balloon Text"/>
    <w:basedOn w:val="Normal"/>
    <w:link w:val="TextodegloboCar"/>
    <w:uiPriority w:val="99"/>
    <w:semiHidden/>
    <w:unhideWhenUsed/>
    <w:rsid w:val="001F3BA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F3BAF"/>
    <w:rPr>
      <w:rFonts w:ascii="Tahoma" w:hAnsi="Tahoma" w:cs="Tahoma"/>
      <w:sz w:val="16"/>
      <w:szCs w:val="16"/>
    </w:rPr>
  </w:style>
  <w:style w:type="character" w:styleId="Refdecomentario">
    <w:name w:val="annotation reference"/>
    <w:uiPriority w:val="99"/>
    <w:semiHidden/>
    <w:unhideWhenUsed/>
    <w:rsid w:val="00BA0FF7"/>
    <w:rPr>
      <w:sz w:val="16"/>
      <w:szCs w:val="16"/>
    </w:rPr>
  </w:style>
  <w:style w:type="paragraph" w:styleId="Textocomentario">
    <w:name w:val="annotation text"/>
    <w:basedOn w:val="Normal"/>
    <w:link w:val="TextocomentarioCar"/>
    <w:uiPriority w:val="99"/>
    <w:semiHidden/>
    <w:unhideWhenUsed/>
    <w:rsid w:val="00BA0FF7"/>
    <w:pPr>
      <w:spacing w:line="240" w:lineRule="auto"/>
    </w:pPr>
    <w:rPr>
      <w:sz w:val="20"/>
      <w:szCs w:val="20"/>
    </w:rPr>
  </w:style>
  <w:style w:type="character" w:customStyle="1" w:styleId="TextocomentarioCar">
    <w:name w:val="Texto comentario Car"/>
    <w:link w:val="Textocomentario"/>
    <w:uiPriority w:val="99"/>
    <w:semiHidden/>
    <w:rsid w:val="00BA0FF7"/>
    <w:rPr>
      <w:sz w:val="20"/>
      <w:szCs w:val="20"/>
    </w:rPr>
  </w:style>
  <w:style w:type="paragraph" w:styleId="Asuntodelcomentario">
    <w:name w:val="annotation subject"/>
    <w:basedOn w:val="Textocomentario"/>
    <w:next w:val="Textocomentario"/>
    <w:link w:val="AsuntodelcomentarioCar"/>
    <w:uiPriority w:val="99"/>
    <w:semiHidden/>
    <w:unhideWhenUsed/>
    <w:rsid w:val="00BA0FF7"/>
    <w:rPr>
      <w:b/>
      <w:bCs/>
    </w:rPr>
  </w:style>
  <w:style w:type="character" w:customStyle="1" w:styleId="AsuntodelcomentarioCar">
    <w:name w:val="Asunto del comentario Car"/>
    <w:link w:val="Asuntodelcomentario"/>
    <w:uiPriority w:val="99"/>
    <w:semiHidden/>
    <w:rsid w:val="00BA0FF7"/>
    <w:rPr>
      <w:b/>
      <w:bCs/>
      <w:sz w:val="20"/>
      <w:szCs w:val="20"/>
    </w:rPr>
  </w:style>
  <w:style w:type="paragraph" w:styleId="Prrafodelista">
    <w:name w:val="List Paragraph"/>
    <w:basedOn w:val="Normal"/>
    <w:uiPriority w:val="34"/>
    <w:qFormat/>
    <w:rsid w:val="00024EFB"/>
    <w:pPr>
      <w:spacing w:before="120" w:after="120" w:line="240" w:lineRule="auto"/>
      <w:ind w:left="720" w:firstLine="709"/>
      <w:contextualSpacing/>
      <w:jc w:val="both"/>
    </w:pPr>
    <w:rPr>
      <w:rFonts w:ascii="Palatino Linotype" w:eastAsia="Times New Roman" w:hAnsi="Palatino Linotype"/>
      <w:sz w:val="20"/>
      <w:szCs w:val="20"/>
      <w:lang w:val="es-ES_tradnl" w:eastAsia="es-ES"/>
    </w:rPr>
  </w:style>
  <w:style w:type="table" w:styleId="Tablaconcuadrcula">
    <w:name w:val="Table Grid"/>
    <w:basedOn w:val="Tablanormal"/>
    <w:uiPriority w:val="59"/>
    <w:rsid w:val="0089743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9743F"/>
    <w:pPr>
      <w:spacing w:after="0" w:line="240" w:lineRule="auto"/>
    </w:pPr>
    <w:rPr>
      <w:rFonts w:asciiTheme="minorHAnsi" w:eastAsiaTheme="minorEastAsia" w:hAnsiTheme="minorHAnsi" w:cstheme="minorBidi"/>
      <w:sz w:val="20"/>
      <w:szCs w:val="20"/>
      <w:lang w:eastAsia="es-ES"/>
    </w:rPr>
  </w:style>
  <w:style w:type="character" w:customStyle="1" w:styleId="TextonotapieCar">
    <w:name w:val="Texto nota pie Car"/>
    <w:basedOn w:val="Fuentedeprrafopredeter"/>
    <w:link w:val="Textonotapie"/>
    <w:uiPriority w:val="99"/>
    <w:semiHidden/>
    <w:rsid w:val="0089743F"/>
    <w:rPr>
      <w:rFonts w:asciiTheme="minorHAnsi" w:eastAsiaTheme="minorEastAsia" w:hAnsiTheme="minorHAnsi" w:cstheme="minorBidi"/>
    </w:rPr>
  </w:style>
  <w:style w:type="character" w:styleId="Refdenotaalpie">
    <w:name w:val="footnote reference"/>
    <w:basedOn w:val="Fuentedeprrafopredeter"/>
    <w:uiPriority w:val="99"/>
    <w:semiHidden/>
    <w:unhideWhenUsed/>
    <w:rsid w:val="008974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F011B0"/>
  </w:style>
  <w:style w:type="character" w:customStyle="1" w:styleId="apple-converted-space">
    <w:name w:val="apple-converted-space"/>
    <w:basedOn w:val="Fuentedeprrafopredeter"/>
    <w:rsid w:val="00B06E33"/>
  </w:style>
  <w:style w:type="paragraph" w:styleId="Encabezado">
    <w:name w:val="header"/>
    <w:basedOn w:val="Normal"/>
    <w:link w:val="EncabezadoCar"/>
    <w:uiPriority w:val="99"/>
    <w:unhideWhenUsed/>
    <w:rsid w:val="00B06E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E33"/>
  </w:style>
  <w:style w:type="paragraph" w:styleId="Piedepgina">
    <w:name w:val="footer"/>
    <w:basedOn w:val="Normal"/>
    <w:link w:val="PiedepginaCar"/>
    <w:uiPriority w:val="99"/>
    <w:unhideWhenUsed/>
    <w:rsid w:val="00B06E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E33"/>
  </w:style>
  <w:style w:type="character" w:styleId="Hipervnculo">
    <w:name w:val="Hyperlink"/>
    <w:uiPriority w:val="99"/>
    <w:unhideWhenUsed/>
    <w:rsid w:val="00E7484D"/>
    <w:rPr>
      <w:color w:val="0000FF"/>
      <w:u w:val="single"/>
    </w:rPr>
  </w:style>
  <w:style w:type="paragraph" w:customStyle="1" w:styleId="Default">
    <w:name w:val="Default"/>
    <w:rsid w:val="001F3BAF"/>
    <w:pPr>
      <w:autoSpaceDE w:val="0"/>
      <w:autoSpaceDN w:val="0"/>
      <w:adjustRightInd w:val="0"/>
    </w:pPr>
    <w:rPr>
      <w:rFonts w:ascii="Times New Roman" w:hAnsi="Times New Roman"/>
      <w:color w:val="000000"/>
      <w:sz w:val="24"/>
      <w:szCs w:val="24"/>
      <w:lang w:eastAsia="en-US"/>
    </w:rPr>
  </w:style>
  <w:style w:type="paragraph" w:styleId="Textodeglobo">
    <w:name w:val="Balloon Text"/>
    <w:basedOn w:val="Normal"/>
    <w:link w:val="TextodegloboCar"/>
    <w:uiPriority w:val="99"/>
    <w:semiHidden/>
    <w:unhideWhenUsed/>
    <w:rsid w:val="001F3BA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F3BAF"/>
    <w:rPr>
      <w:rFonts w:ascii="Tahoma" w:hAnsi="Tahoma" w:cs="Tahoma"/>
      <w:sz w:val="16"/>
      <w:szCs w:val="16"/>
    </w:rPr>
  </w:style>
  <w:style w:type="character" w:styleId="Refdecomentario">
    <w:name w:val="annotation reference"/>
    <w:uiPriority w:val="99"/>
    <w:semiHidden/>
    <w:unhideWhenUsed/>
    <w:rsid w:val="00BA0FF7"/>
    <w:rPr>
      <w:sz w:val="16"/>
      <w:szCs w:val="16"/>
    </w:rPr>
  </w:style>
  <w:style w:type="paragraph" w:styleId="Textocomentario">
    <w:name w:val="annotation text"/>
    <w:basedOn w:val="Normal"/>
    <w:link w:val="TextocomentarioCar"/>
    <w:uiPriority w:val="99"/>
    <w:semiHidden/>
    <w:unhideWhenUsed/>
    <w:rsid w:val="00BA0FF7"/>
    <w:pPr>
      <w:spacing w:line="240" w:lineRule="auto"/>
    </w:pPr>
    <w:rPr>
      <w:sz w:val="20"/>
      <w:szCs w:val="20"/>
    </w:rPr>
  </w:style>
  <w:style w:type="character" w:customStyle="1" w:styleId="TextocomentarioCar">
    <w:name w:val="Texto comentario Car"/>
    <w:link w:val="Textocomentario"/>
    <w:uiPriority w:val="99"/>
    <w:semiHidden/>
    <w:rsid w:val="00BA0FF7"/>
    <w:rPr>
      <w:sz w:val="20"/>
      <w:szCs w:val="20"/>
    </w:rPr>
  </w:style>
  <w:style w:type="paragraph" w:styleId="Asuntodelcomentario">
    <w:name w:val="annotation subject"/>
    <w:basedOn w:val="Textocomentario"/>
    <w:next w:val="Textocomentario"/>
    <w:link w:val="AsuntodelcomentarioCar"/>
    <w:uiPriority w:val="99"/>
    <w:semiHidden/>
    <w:unhideWhenUsed/>
    <w:rsid w:val="00BA0FF7"/>
    <w:rPr>
      <w:b/>
      <w:bCs/>
    </w:rPr>
  </w:style>
  <w:style w:type="character" w:customStyle="1" w:styleId="AsuntodelcomentarioCar">
    <w:name w:val="Asunto del comentario Car"/>
    <w:link w:val="Asuntodelcomentario"/>
    <w:uiPriority w:val="99"/>
    <w:semiHidden/>
    <w:rsid w:val="00BA0FF7"/>
    <w:rPr>
      <w:b/>
      <w:bCs/>
      <w:sz w:val="20"/>
      <w:szCs w:val="20"/>
    </w:rPr>
  </w:style>
  <w:style w:type="paragraph" w:styleId="Prrafodelista">
    <w:name w:val="List Paragraph"/>
    <w:basedOn w:val="Normal"/>
    <w:uiPriority w:val="34"/>
    <w:qFormat/>
    <w:rsid w:val="00024EFB"/>
    <w:pPr>
      <w:spacing w:before="120" w:after="120" w:line="240" w:lineRule="auto"/>
      <w:ind w:left="720" w:firstLine="709"/>
      <w:contextualSpacing/>
      <w:jc w:val="both"/>
    </w:pPr>
    <w:rPr>
      <w:rFonts w:ascii="Palatino Linotype" w:eastAsia="Times New Roman" w:hAnsi="Palatino Linotype"/>
      <w:sz w:val="20"/>
      <w:szCs w:val="20"/>
      <w:lang w:val="es-ES_tradnl" w:eastAsia="es-ES"/>
    </w:rPr>
  </w:style>
  <w:style w:type="table" w:styleId="Tablaconcuadrcula">
    <w:name w:val="Table Grid"/>
    <w:basedOn w:val="Tablanormal"/>
    <w:uiPriority w:val="59"/>
    <w:rsid w:val="0089743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9743F"/>
    <w:pPr>
      <w:spacing w:after="0" w:line="240" w:lineRule="auto"/>
    </w:pPr>
    <w:rPr>
      <w:rFonts w:asciiTheme="minorHAnsi" w:eastAsiaTheme="minorEastAsia" w:hAnsiTheme="minorHAnsi" w:cstheme="minorBidi"/>
      <w:sz w:val="20"/>
      <w:szCs w:val="20"/>
      <w:lang w:eastAsia="es-ES"/>
    </w:rPr>
  </w:style>
  <w:style w:type="character" w:customStyle="1" w:styleId="TextonotapieCar">
    <w:name w:val="Texto nota pie Car"/>
    <w:basedOn w:val="Fuentedeprrafopredeter"/>
    <w:link w:val="Textonotapie"/>
    <w:uiPriority w:val="99"/>
    <w:semiHidden/>
    <w:rsid w:val="0089743F"/>
    <w:rPr>
      <w:rFonts w:asciiTheme="minorHAnsi" w:eastAsiaTheme="minorEastAsia" w:hAnsiTheme="minorHAnsi" w:cstheme="minorBidi"/>
    </w:rPr>
  </w:style>
  <w:style w:type="character" w:styleId="Refdenotaalpie">
    <w:name w:val="footnote reference"/>
    <w:basedOn w:val="Fuentedeprrafopredeter"/>
    <w:uiPriority w:val="99"/>
    <w:semiHidden/>
    <w:unhideWhenUsed/>
    <w:rsid w:val="008974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8727">
      <w:bodyDiv w:val="1"/>
      <w:marLeft w:val="0"/>
      <w:marRight w:val="0"/>
      <w:marTop w:val="0"/>
      <w:marBottom w:val="0"/>
      <w:divBdr>
        <w:top w:val="none" w:sz="0" w:space="0" w:color="auto"/>
        <w:left w:val="none" w:sz="0" w:space="0" w:color="auto"/>
        <w:bottom w:val="none" w:sz="0" w:space="0" w:color="auto"/>
        <w:right w:val="none" w:sz="0" w:space="0" w:color="auto"/>
      </w:divBdr>
    </w:div>
    <w:div w:id="19012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00.png"/><Relationship Id="rId7" Type="http://schemas.openxmlformats.org/officeDocument/2006/relationships/footnotes" Target="footnot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image" Target="media/image50.png"/><Relationship Id="rId33" Type="http://schemas.openxmlformats.org/officeDocument/2006/relationships/image" Target="media/image10.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3.png"/><Relationship Id="rId29"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uden@unex.es" TargetMode="External"/><Relationship Id="rId24" Type="http://schemas.openxmlformats.org/officeDocument/2006/relationships/image" Target="media/image5.png"/><Relationship Id="rId32" Type="http://schemas.openxmlformats.org/officeDocument/2006/relationships/hyperlink" Target="http://campusvirtual.unex.es/zonauex/evuex/mod/resource/view.php?r=68107" TargetMode="External"/><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40.png"/><Relationship Id="rId28" Type="http://schemas.openxmlformats.org/officeDocument/2006/relationships/image" Target="media/image7.png"/><Relationship Id="rId36" Type="http://schemas.openxmlformats.org/officeDocument/2006/relationships/image" Target="media/image12.png"/><Relationship Id="rId10" Type="http://schemas.openxmlformats.org/officeDocument/2006/relationships/hyperlink" Target="mailto:rocioyuste@unex.es" TargetMode="External"/><Relationship Id="rId19" Type="http://schemas.openxmlformats.org/officeDocument/2006/relationships/image" Target="media/image20.png"/><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raquelborlop@unex.es" TargetMode="External"/><Relationship Id="rId14" Type="http://schemas.openxmlformats.org/officeDocument/2006/relationships/diagramLayout" Target="diagrams/layout1.xml"/><Relationship Id="rId22" Type="http://schemas.openxmlformats.org/officeDocument/2006/relationships/image" Target="media/image4.png"/><Relationship Id="rId27" Type="http://schemas.openxmlformats.org/officeDocument/2006/relationships/image" Target="media/image60.png"/><Relationship Id="rId30" Type="http://schemas.openxmlformats.org/officeDocument/2006/relationships/image" Target="media/image8.png"/><Relationship Id="rId35"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F3C2F8-853C-4D11-A014-BEC9BBC77C78}" type="doc">
      <dgm:prSet loTypeId="urn:microsoft.com/office/officeart/2005/8/layout/cycle1" loCatId="cycle" qsTypeId="urn:microsoft.com/office/officeart/2005/8/quickstyle/simple1" qsCatId="simple" csTypeId="urn:microsoft.com/office/officeart/2005/8/colors/accent0_1" csCatId="mainScheme" phldr="1"/>
      <dgm:spPr/>
      <dgm:t>
        <a:bodyPr/>
        <a:lstStyle/>
        <a:p>
          <a:endParaRPr lang="es-ES"/>
        </a:p>
      </dgm:t>
    </dgm:pt>
    <dgm:pt modelId="{5E5F5180-ADB5-45CB-9B63-762A20679637}">
      <dgm:prSet phldrT="[Texto]"/>
      <dgm:spPr>
        <a:xfrm>
          <a:off x="2998883" y="21988"/>
          <a:ext cx="763865" cy="763865"/>
        </a:xfrm>
        <a:noFill/>
        <a:ln>
          <a:noFill/>
        </a:ln>
        <a:effectLst/>
      </dgm:spPr>
      <dgm:t>
        <a:bodyPr/>
        <a:lstStyle/>
        <a:p>
          <a:pPr algn="ctr"/>
          <a:r>
            <a:rPr lang="es-ES" b="1"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Reflexión</a:t>
          </a:r>
        </a:p>
      </dgm:t>
    </dgm:pt>
    <dgm:pt modelId="{ED8D2C86-94EB-426B-A4A8-6675B002BC0A}" type="parTrans" cxnId="{4A95D39F-5275-4325-A752-7EB73B45807E}">
      <dgm:prSe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50A3F550-8E2C-4458-A7B5-64E5CA4A7B04}" type="sibTrans" cxnId="{4A95D39F-5275-4325-A752-7EB73B45807E}">
      <dgm:prSet/>
      <dgm:spPr>
        <a:xfrm>
          <a:off x="1201162" y="-210"/>
          <a:ext cx="2864999" cy="28649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112FF836-3117-4639-917F-78122FEFC955}">
      <dgm:prSet phldrT="[Texto]"/>
      <dgm:spPr>
        <a:xfrm>
          <a:off x="3460649" y="1443158"/>
          <a:ext cx="763865" cy="763865"/>
        </a:xfrm>
        <a:noFill/>
        <a:ln>
          <a:noFill/>
        </a:ln>
        <a:effectLst/>
      </dgm:spPr>
      <dgm:t>
        <a:bodyPr/>
        <a:lstStyle/>
        <a:p>
          <a:pPr algn="ctr"/>
          <a:r>
            <a:rPr lang="es-ES" b="1"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Actividad</a:t>
          </a:r>
        </a:p>
      </dgm:t>
    </dgm:pt>
    <dgm:pt modelId="{AA2FD676-4032-4D8D-9CC7-3F14C3403B05}" type="parTrans" cxnId="{8F84CE88-DAE3-4FAB-8589-BDE468A93DC4}">
      <dgm:prSe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DF64C228-E168-4A58-962A-9CDEAD563640}" type="sibTrans" cxnId="{8F84CE88-DAE3-4FAB-8589-BDE468A93DC4}">
      <dgm:prSet/>
      <dgm:spPr>
        <a:xfrm>
          <a:off x="1201162" y="-210"/>
          <a:ext cx="2864999" cy="28649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45DCC7AF-F251-41A3-8B54-84CCB23ABF58}">
      <dgm:prSet phldrT="[Texto]"/>
      <dgm:spPr>
        <a:xfrm>
          <a:off x="2251729" y="2321490"/>
          <a:ext cx="763865" cy="763865"/>
        </a:xfrm>
        <a:noFill/>
        <a:ln>
          <a:noFill/>
        </a:ln>
        <a:effectLst/>
      </dgm:spPr>
      <dgm:t>
        <a:bodyPr/>
        <a:lstStyle/>
        <a:p>
          <a:pPr algn="ctr"/>
          <a:r>
            <a:rPr lang="es-ES" b="1"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Evaluación</a:t>
          </a:r>
        </a:p>
      </dgm:t>
    </dgm:pt>
    <dgm:pt modelId="{7F15E4E2-9CB3-4BD9-B30E-D350ECB3FD9F}" type="parTrans" cxnId="{64179349-B351-4F4C-A0A1-F78D74A68501}">
      <dgm:prSe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64DE2A43-8F78-486B-9BE6-908DD616A7EE}" type="sibTrans" cxnId="{64179349-B351-4F4C-A0A1-F78D74A68501}">
      <dgm:prSet/>
      <dgm:spPr>
        <a:xfrm>
          <a:off x="1201162" y="-210"/>
          <a:ext cx="2864999" cy="28649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98E1645E-D42F-4BDD-B84D-FA71A74F3275}">
      <dgm:prSet phldrT="[Texto]"/>
      <dgm:spPr>
        <a:xfrm>
          <a:off x="1042810" y="1443158"/>
          <a:ext cx="763865" cy="763865"/>
        </a:xfrm>
        <a:noFill/>
        <a:ln>
          <a:noFill/>
        </a:ln>
        <a:effectLst/>
      </dgm:spPr>
      <dgm:t>
        <a:bodyPr/>
        <a:lstStyle/>
        <a:p>
          <a:pPr algn="ctr"/>
          <a:r>
            <a:rPr lang="es-ES" b="1"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Reflexión</a:t>
          </a:r>
        </a:p>
      </dgm:t>
    </dgm:pt>
    <dgm:pt modelId="{3E42BF97-CDCA-440A-854B-044AAB2DB7D8}" type="parTrans" cxnId="{686BC62B-D115-4532-B6A8-67033EF16DE1}">
      <dgm:prSe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321194A0-BDC3-4D5E-B1A1-B656B47F32A2}" type="sibTrans" cxnId="{686BC62B-D115-4532-B6A8-67033EF16DE1}">
      <dgm:prSet/>
      <dgm:spPr>
        <a:xfrm>
          <a:off x="1201162" y="-210"/>
          <a:ext cx="2864999" cy="28649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C015945F-69A6-4FE5-9FC9-519C868266CD}">
      <dgm:prSet phldrT="[Texto]"/>
      <dgm:spPr>
        <a:xfrm>
          <a:off x="1504576" y="21988"/>
          <a:ext cx="763865" cy="763865"/>
        </a:xfrm>
        <a:noFill/>
        <a:ln>
          <a:noFill/>
        </a:ln>
        <a:effectLst/>
      </dgm:spPr>
      <dgm:t>
        <a:bodyPr/>
        <a:lstStyle/>
        <a:p>
          <a:pPr algn="ctr"/>
          <a:r>
            <a:rPr lang="es-ES" b="1"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Recursos</a:t>
          </a:r>
        </a:p>
      </dgm:t>
    </dgm:pt>
    <dgm:pt modelId="{97CB2181-D907-41A4-9FB4-296044B7ED43}" type="parTrans" cxnId="{1F51C2C9-15E1-4AB4-94DB-4FC56E678484}">
      <dgm:prSe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6F837186-78E7-489F-B434-667D906326A5}" type="sibTrans" cxnId="{1F51C2C9-15E1-4AB4-94DB-4FC56E678484}">
      <dgm:prSet/>
      <dgm:spPr>
        <a:xfrm>
          <a:off x="1201162" y="-210"/>
          <a:ext cx="2864999" cy="28649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s-ES"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8791E09F-750E-4EFC-A910-A57073FEE227}" type="pres">
      <dgm:prSet presAssocID="{87F3C2F8-853C-4D11-A014-BEC9BBC77C78}" presName="cycle" presStyleCnt="0">
        <dgm:presLayoutVars>
          <dgm:dir/>
          <dgm:resizeHandles val="exact"/>
        </dgm:presLayoutVars>
      </dgm:prSet>
      <dgm:spPr/>
      <dgm:t>
        <a:bodyPr/>
        <a:lstStyle/>
        <a:p>
          <a:endParaRPr lang="es-ES"/>
        </a:p>
      </dgm:t>
    </dgm:pt>
    <dgm:pt modelId="{610E4741-825A-42A0-AEAB-49C378A8B60E}" type="pres">
      <dgm:prSet presAssocID="{5E5F5180-ADB5-45CB-9B63-762A20679637}" presName="dummy" presStyleCnt="0"/>
      <dgm:spPr/>
    </dgm:pt>
    <dgm:pt modelId="{2A07289D-633E-4D76-ACE3-152A1AF214F8}" type="pres">
      <dgm:prSet presAssocID="{5E5F5180-ADB5-45CB-9B63-762A20679637}" presName="node" presStyleLbl="revTx" presStyleIdx="0" presStyleCnt="5">
        <dgm:presLayoutVars>
          <dgm:bulletEnabled val="1"/>
        </dgm:presLayoutVars>
      </dgm:prSet>
      <dgm:spPr>
        <a:prstGeom prst="rect">
          <a:avLst/>
        </a:prstGeom>
      </dgm:spPr>
      <dgm:t>
        <a:bodyPr/>
        <a:lstStyle/>
        <a:p>
          <a:endParaRPr lang="es-ES"/>
        </a:p>
      </dgm:t>
    </dgm:pt>
    <dgm:pt modelId="{7A8B646C-F6AA-4B7D-B100-C8958162CDCF}" type="pres">
      <dgm:prSet presAssocID="{50A3F550-8E2C-4458-A7B5-64E5CA4A7B04}" presName="sibTrans" presStyleLbl="node1" presStyleIdx="0" presStyleCnt="5"/>
      <dgm:spPr>
        <a:prstGeom prst="circularArrow">
          <a:avLst>
            <a:gd name="adj1" fmla="val 5199"/>
            <a:gd name="adj2" fmla="val 335835"/>
            <a:gd name="adj3" fmla="val 21293561"/>
            <a:gd name="adj4" fmla="val 19765959"/>
            <a:gd name="adj5" fmla="val 6066"/>
          </a:avLst>
        </a:prstGeom>
      </dgm:spPr>
      <dgm:t>
        <a:bodyPr/>
        <a:lstStyle/>
        <a:p>
          <a:endParaRPr lang="es-ES"/>
        </a:p>
      </dgm:t>
    </dgm:pt>
    <dgm:pt modelId="{CD11B3DC-E610-4F43-A474-141DC3F6AAF6}" type="pres">
      <dgm:prSet presAssocID="{112FF836-3117-4639-917F-78122FEFC955}" presName="dummy" presStyleCnt="0"/>
      <dgm:spPr/>
    </dgm:pt>
    <dgm:pt modelId="{EB439E08-EA32-47CC-9308-5B29A1ED7B6E}" type="pres">
      <dgm:prSet presAssocID="{112FF836-3117-4639-917F-78122FEFC955}" presName="node" presStyleLbl="revTx" presStyleIdx="1" presStyleCnt="5">
        <dgm:presLayoutVars>
          <dgm:bulletEnabled val="1"/>
        </dgm:presLayoutVars>
      </dgm:prSet>
      <dgm:spPr>
        <a:prstGeom prst="rect">
          <a:avLst/>
        </a:prstGeom>
      </dgm:spPr>
      <dgm:t>
        <a:bodyPr/>
        <a:lstStyle/>
        <a:p>
          <a:endParaRPr lang="es-ES"/>
        </a:p>
      </dgm:t>
    </dgm:pt>
    <dgm:pt modelId="{B0B4C4CA-6FC5-4499-A6EC-4D8ED0D94246}" type="pres">
      <dgm:prSet presAssocID="{DF64C228-E168-4A58-962A-9CDEAD563640}" presName="sibTrans" presStyleLbl="node1" presStyleIdx="1" presStyleCnt="5"/>
      <dgm:spPr>
        <a:prstGeom prst="circularArrow">
          <a:avLst>
            <a:gd name="adj1" fmla="val 5199"/>
            <a:gd name="adj2" fmla="val 335835"/>
            <a:gd name="adj3" fmla="val 4015029"/>
            <a:gd name="adj4" fmla="val 2253129"/>
            <a:gd name="adj5" fmla="val 6066"/>
          </a:avLst>
        </a:prstGeom>
      </dgm:spPr>
      <dgm:t>
        <a:bodyPr/>
        <a:lstStyle/>
        <a:p>
          <a:endParaRPr lang="es-ES"/>
        </a:p>
      </dgm:t>
    </dgm:pt>
    <dgm:pt modelId="{1ECBE3D8-8A2A-4F6B-B101-A0646276B510}" type="pres">
      <dgm:prSet presAssocID="{45DCC7AF-F251-41A3-8B54-84CCB23ABF58}" presName="dummy" presStyleCnt="0"/>
      <dgm:spPr/>
    </dgm:pt>
    <dgm:pt modelId="{FA9C0E65-F840-447F-9A08-B5E9B91E7669}" type="pres">
      <dgm:prSet presAssocID="{45DCC7AF-F251-41A3-8B54-84CCB23ABF58}" presName="node" presStyleLbl="revTx" presStyleIdx="2" presStyleCnt="5">
        <dgm:presLayoutVars>
          <dgm:bulletEnabled val="1"/>
        </dgm:presLayoutVars>
      </dgm:prSet>
      <dgm:spPr>
        <a:prstGeom prst="rect">
          <a:avLst/>
        </a:prstGeom>
      </dgm:spPr>
      <dgm:t>
        <a:bodyPr/>
        <a:lstStyle/>
        <a:p>
          <a:endParaRPr lang="es-ES"/>
        </a:p>
      </dgm:t>
    </dgm:pt>
    <dgm:pt modelId="{C2D75418-56C6-4B3A-845C-911D779CBE86}" type="pres">
      <dgm:prSet presAssocID="{64DE2A43-8F78-486B-9BE6-908DD616A7EE}" presName="sibTrans" presStyleLbl="node1" presStyleIdx="2" presStyleCnt="5"/>
      <dgm:spPr>
        <a:prstGeom prst="circularArrow">
          <a:avLst>
            <a:gd name="adj1" fmla="val 5199"/>
            <a:gd name="adj2" fmla="val 335835"/>
            <a:gd name="adj3" fmla="val 8211037"/>
            <a:gd name="adj4" fmla="val 6449136"/>
            <a:gd name="adj5" fmla="val 6066"/>
          </a:avLst>
        </a:prstGeom>
      </dgm:spPr>
      <dgm:t>
        <a:bodyPr/>
        <a:lstStyle/>
        <a:p>
          <a:endParaRPr lang="es-ES"/>
        </a:p>
      </dgm:t>
    </dgm:pt>
    <dgm:pt modelId="{9BFD5CD0-2BE4-43B6-95E6-ECF6A7289688}" type="pres">
      <dgm:prSet presAssocID="{98E1645E-D42F-4BDD-B84D-FA71A74F3275}" presName="dummy" presStyleCnt="0"/>
      <dgm:spPr/>
    </dgm:pt>
    <dgm:pt modelId="{5A785AFD-C0F3-4284-B136-368792213DF1}" type="pres">
      <dgm:prSet presAssocID="{98E1645E-D42F-4BDD-B84D-FA71A74F3275}" presName="node" presStyleLbl="revTx" presStyleIdx="3" presStyleCnt="5">
        <dgm:presLayoutVars>
          <dgm:bulletEnabled val="1"/>
        </dgm:presLayoutVars>
      </dgm:prSet>
      <dgm:spPr>
        <a:prstGeom prst="rect">
          <a:avLst/>
        </a:prstGeom>
      </dgm:spPr>
      <dgm:t>
        <a:bodyPr/>
        <a:lstStyle/>
        <a:p>
          <a:endParaRPr lang="es-ES"/>
        </a:p>
      </dgm:t>
    </dgm:pt>
    <dgm:pt modelId="{64538963-AD7E-4040-AEC9-2174285B3E56}" type="pres">
      <dgm:prSet presAssocID="{321194A0-BDC3-4D5E-B1A1-B656B47F32A2}" presName="sibTrans" presStyleLbl="node1" presStyleIdx="3" presStyleCnt="5"/>
      <dgm:spPr>
        <a:prstGeom prst="circularArrow">
          <a:avLst>
            <a:gd name="adj1" fmla="val 5199"/>
            <a:gd name="adj2" fmla="val 335835"/>
            <a:gd name="adj3" fmla="val 12298206"/>
            <a:gd name="adj4" fmla="val 10770604"/>
            <a:gd name="adj5" fmla="val 6066"/>
          </a:avLst>
        </a:prstGeom>
      </dgm:spPr>
      <dgm:t>
        <a:bodyPr/>
        <a:lstStyle/>
        <a:p>
          <a:endParaRPr lang="es-ES"/>
        </a:p>
      </dgm:t>
    </dgm:pt>
    <dgm:pt modelId="{614084B2-4ADD-45AF-A875-E1690C1F90B9}" type="pres">
      <dgm:prSet presAssocID="{C015945F-69A6-4FE5-9FC9-519C868266CD}" presName="dummy" presStyleCnt="0"/>
      <dgm:spPr/>
    </dgm:pt>
    <dgm:pt modelId="{AA866527-DDD1-455E-B295-641091762B78}" type="pres">
      <dgm:prSet presAssocID="{C015945F-69A6-4FE5-9FC9-519C868266CD}" presName="node" presStyleLbl="revTx" presStyleIdx="4" presStyleCnt="5">
        <dgm:presLayoutVars>
          <dgm:bulletEnabled val="1"/>
        </dgm:presLayoutVars>
      </dgm:prSet>
      <dgm:spPr>
        <a:prstGeom prst="rect">
          <a:avLst/>
        </a:prstGeom>
      </dgm:spPr>
      <dgm:t>
        <a:bodyPr/>
        <a:lstStyle/>
        <a:p>
          <a:endParaRPr lang="es-ES"/>
        </a:p>
      </dgm:t>
    </dgm:pt>
    <dgm:pt modelId="{7E2B0D72-F53E-4FF9-A2EE-8B90F7857E60}" type="pres">
      <dgm:prSet presAssocID="{6F837186-78E7-489F-B434-667D906326A5}" presName="sibTrans" presStyleLbl="node1" presStyleIdx="4" presStyleCnt="5"/>
      <dgm:spPr>
        <a:prstGeom prst="circularArrow">
          <a:avLst>
            <a:gd name="adj1" fmla="val 5199"/>
            <a:gd name="adj2" fmla="val 335835"/>
            <a:gd name="adj3" fmla="val 16866017"/>
            <a:gd name="adj4" fmla="val 15198149"/>
            <a:gd name="adj5" fmla="val 6066"/>
          </a:avLst>
        </a:prstGeom>
      </dgm:spPr>
      <dgm:t>
        <a:bodyPr/>
        <a:lstStyle/>
        <a:p>
          <a:endParaRPr lang="es-ES"/>
        </a:p>
      </dgm:t>
    </dgm:pt>
  </dgm:ptLst>
  <dgm:cxnLst>
    <dgm:cxn modelId="{FFA5C63B-E5B2-4D4C-BF77-63841B77AE2B}" type="presOf" srcId="{87F3C2F8-853C-4D11-A014-BEC9BBC77C78}" destId="{8791E09F-750E-4EFC-A910-A57073FEE227}" srcOrd="0" destOrd="0" presId="urn:microsoft.com/office/officeart/2005/8/layout/cycle1"/>
    <dgm:cxn modelId="{ADFACEC7-85EB-4C36-AA55-C099E3B5EB6F}" type="presOf" srcId="{50A3F550-8E2C-4458-A7B5-64E5CA4A7B04}" destId="{7A8B646C-F6AA-4B7D-B100-C8958162CDCF}" srcOrd="0" destOrd="0" presId="urn:microsoft.com/office/officeart/2005/8/layout/cycle1"/>
    <dgm:cxn modelId="{8A823F73-5FD3-424F-A77D-4F5CA6132ADA}" type="presOf" srcId="{5E5F5180-ADB5-45CB-9B63-762A20679637}" destId="{2A07289D-633E-4D76-ACE3-152A1AF214F8}" srcOrd="0" destOrd="0" presId="urn:microsoft.com/office/officeart/2005/8/layout/cycle1"/>
    <dgm:cxn modelId="{8F84CE88-DAE3-4FAB-8589-BDE468A93DC4}" srcId="{87F3C2F8-853C-4D11-A014-BEC9BBC77C78}" destId="{112FF836-3117-4639-917F-78122FEFC955}" srcOrd="1" destOrd="0" parTransId="{AA2FD676-4032-4D8D-9CC7-3F14C3403B05}" sibTransId="{DF64C228-E168-4A58-962A-9CDEAD563640}"/>
    <dgm:cxn modelId="{445A4853-4CFA-41DD-8C5D-2927D866D650}" type="presOf" srcId="{C015945F-69A6-4FE5-9FC9-519C868266CD}" destId="{AA866527-DDD1-455E-B295-641091762B78}" srcOrd="0" destOrd="0" presId="urn:microsoft.com/office/officeart/2005/8/layout/cycle1"/>
    <dgm:cxn modelId="{1585350F-1164-4626-B5C8-8161B449DAFA}" type="presOf" srcId="{112FF836-3117-4639-917F-78122FEFC955}" destId="{EB439E08-EA32-47CC-9308-5B29A1ED7B6E}" srcOrd="0" destOrd="0" presId="urn:microsoft.com/office/officeart/2005/8/layout/cycle1"/>
    <dgm:cxn modelId="{8DBD743D-ECCE-4452-8540-262F39735EF4}" type="presOf" srcId="{DF64C228-E168-4A58-962A-9CDEAD563640}" destId="{B0B4C4CA-6FC5-4499-A6EC-4D8ED0D94246}" srcOrd="0" destOrd="0" presId="urn:microsoft.com/office/officeart/2005/8/layout/cycle1"/>
    <dgm:cxn modelId="{686BC62B-D115-4532-B6A8-67033EF16DE1}" srcId="{87F3C2F8-853C-4D11-A014-BEC9BBC77C78}" destId="{98E1645E-D42F-4BDD-B84D-FA71A74F3275}" srcOrd="3" destOrd="0" parTransId="{3E42BF97-CDCA-440A-854B-044AAB2DB7D8}" sibTransId="{321194A0-BDC3-4D5E-B1A1-B656B47F32A2}"/>
    <dgm:cxn modelId="{64179349-B351-4F4C-A0A1-F78D74A68501}" srcId="{87F3C2F8-853C-4D11-A014-BEC9BBC77C78}" destId="{45DCC7AF-F251-41A3-8B54-84CCB23ABF58}" srcOrd="2" destOrd="0" parTransId="{7F15E4E2-9CB3-4BD9-B30E-D350ECB3FD9F}" sibTransId="{64DE2A43-8F78-486B-9BE6-908DD616A7EE}"/>
    <dgm:cxn modelId="{1F51C2C9-15E1-4AB4-94DB-4FC56E678484}" srcId="{87F3C2F8-853C-4D11-A014-BEC9BBC77C78}" destId="{C015945F-69A6-4FE5-9FC9-519C868266CD}" srcOrd="4" destOrd="0" parTransId="{97CB2181-D907-41A4-9FB4-296044B7ED43}" sibTransId="{6F837186-78E7-489F-B434-667D906326A5}"/>
    <dgm:cxn modelId="{D923EB6E-A1E6-4E5B-880D-A9186FFC7662}" type="presOf" srcId="{6F837186-78E7-489F-B434-667D906326A5}" destId="{7E2B0D72-F53E-4FF9-A2EE-8B90F7857E60}" srcOrd="0" destOrd="0" presId="urn:microsoft.com/office/officeart/2005/8/layout/cycle1"/>
    <dgm:cxn modelId="{15EB9974-533B-495F-BAF0-98AE6210B057}" type="presOf" srcId="{64DE2A43-8F78-486B-9BE6-908DD616A7EE}" destId="{C2D75418-56C6-4B3A-845C-911D779CBE86}" srcOrd="0" destOrd="0" presId="urn:microsoft.com/office/officeart/2005/8/layout/cycle1"/>
    <dgm:cxn modelId="{882DFF70-47A2-4E64-87AF-E6B36606F533}" type="presOf" srcId="{98E1645E-D42F-4BDD-B84D-FA71A74F3275}" destId="{5A785AFD-C0F3-4284-B136-368792213DF1}" srcOrd="0" destOrd="0" presId="urn:microsoft.com/office/officeart/2005/8/layout/cycle1"/>
    <dgm:cxn modelId="{82CCA1EF-9C12-45D8-82EA-D3972F3EA7F3}" type="presOf" srcId="{45DCC7AF-F251-41A3-8B54-84CCB23ABF58}" destId="{FA9C0E65-F840-447F-9A08-B5E9B91E7669}" srcOrd="0" destOrd="0" presId="urn:microsoft.com/office/officeart/2005/8/layout/cycle1"/>
    <dgm:cxn modelId="{4A95D39F-5275-4325-A752-7EB73B45807E}" srcId="{87F3C2F8-853C-4D11-A014-BEC9BBC77C78}" destId="{5E5F5180-ADB5-45CB-9B63-762A20679637}" srcOrd="0" destOrd="0" parTransId="{ED8D2C86-94EB-426B-A4A8-6675B002BC0A}" sibTransId="{50A3F550-8E2C-4458-A7B5-64E5CA4A7B04}"/>
    <dgm:cxn modelId="{6218F7EB-34C5-446A-8AA4-0D2C24BB12AB}" type="presOf" srcId="{321194A0-BDC3-4D5E-B1A1-B656B47F32A2}" destId="{64538963-AD7E-4040-AEC9-2174285B3E56}" srcOrd="0" destOrd="0" presId="urn:microsoft.com/office/officeart/2005/8/layout/cycle1"/>
    <dgm:cxn modelId="{D8EB14E1-5802-41D1-B356-00453D3DA3CD}" type="presParOf" srcId="{8791E09F-750E-4EFC-A910-A57073FEE227}" destId="{610E4741-825A-42A0-AEAB-49C378A8B60E}" srcOrd="0" destOrd="0" presId="urn:microsoft.com/office/officeart/2005/8/layout/cycle1"/>
    <dgm:cxn modelId="{94F2C932-82C9-45B2-8446-931224D5DA7E}" type="presParOf" srcId="{8791E09F-750E-4EFC-A910-A57073FEE227}" destId="{2A07289D-633E-4D76-ACE3-152A1AF214F8}" srcOrd="1" destOrd="0" presId="urn:microsoft.com/office/officeart/2005/8/layout/cycle1"/>
    <dgm:cxn modelId="{E7E1AE19-5CAE-4490-AC3C-93376F8F2B6C}" type="presParOf" srcId="{8791E09F-750E-4EFC-A910-A57073FEE227}" destId="{7A8B646C-F6AA-4B7D-B100-C8958162CDCF}" srcOrd="2" destOrd="0" presId="urn:microsoft.com/office/officeart/2005/8/layout/cycle1"/>
    <dgm:cxn modelId="{30B723EF-0D7C-45F5-B00A-35F8CD3C796A}" type="presParOf" srcId="{8791E09F-750E-4EFC-A910-A57073FEE227}" destId="{CD11B3DC-E610-4F43-A474-141DC3F6AAF6}" srcOrd="3" destOrd="0" presId="urn:microsoft.com/office/officeart/2005/8/layout/cycle1"/>
    <dgm:cxn modelId="{971A95B0-42D9-49DF-AAC8-CE4853247BFB}" type="presParOf" srcId="{8791E09F-750E-4EFC-A910-A57073FEE227}" destId="{EB439E08-EA32-47CC-9308-5B29A1ED7B6E}" srcOrd="4" destOrd="0" presId="urn:microsoft.com/office/officeart/2005/8/layout/cycle1"/>
    <dgm:cxn modelId="{4BCB75AA-D125-449B-B299-6C8352654545}" type="presParOf" srcId="{8791E09F-750E-4EFC-A910-A57073FEE227}" destId="{B0B4C4CA-6FC5-4499-A6EC-4D8ED0D94246}" srcOrd="5" destOrd="0" presId="urn:microsoft.com/office/officeart/2005/8/layout/cycle1"/>
    <dgm:cxn modelId="{493E0E77-BFC3-41B2-B627-ABB2BC54A4EA}" type="presParOf" srcId="{8791E09F-750E-4EFC-A910-A57073FEE227}" destId="{1ECBE3D8-8A2A-4F6B-B101-A0646276B510}" srcOrd="6" destOrd="0" presId="urn:microsoft.com/office/officeart/2005/8/layout/cycle1"/>
    <dgm:cxn modelId="{9FD7DC1F-BCB3-4DF0-9DA4-E8AF61A61860}" type="presParOf" srcId="{8791E09F-750E-4EFC-A910-A57073FEE227}" destId="{FA9C0E65-F840-447F-9A08-B5E9B91E7669}" srcOrd="7" destOrd="0" presId="urn:microsoft.com/office/officeart/2005/8/layout/cycle1"/>
    <dgm:cxn modelId="{52C0A569-D36A-4971-B6CF-E2795C410E33}" type="presParOf" srcId="{8791E09F-750E-4EFC-A910-A57073FEE227}" destId="{C2D75418-56C6-4B3A-845C-911D779CBE86}" srcOrd="8" destOrd="0" presId="urn:microsoft.com/office/officeart/2005/8/layout/cycle1"/>
    <dgm:cxn modelId="{28537D28-09F3-4219-9490-58A0F4EA9A46}" type="presParOf" srcId="{8791E09F-750E-4EFC-A910-A57073FEE227}" destId="{9BFD5CD0-2BE4-43B6-95E6-ECF6A7289688}" srcOrd="9" destOrd="0" presId="urn:microsoft.com/office/officeart/2005/8/layout/cycle1"/>
    <dgm:cxn modelId="{67976525-C474-41C1-BBB3-39D246FEE266}" type="presParOf" srcId="{8791E09F-750E-4EFC-A910-A57073FEE227}" destId="{5A785AFD-C0F3-4284-B136-368792213DF1}" srcOrd="10" destOrd="0" presId="urn:microsoft.com/office/officeart/2005/8/layout/cycle1"/>
    <dgm:cxn modelId="{A708205D-F080-44FD-80B4-DC2FD83EFA0A}" type="presParOf" srcId="{8791E09F-750E-4EFC-A910-A57073FEE227}" destId="{64538963-AD7E-4040-AEC9-2174285B3E56}" srcOrd="11" destOrd="0" presId="urn:microsoft.com/office/officeart/2005/8/layout/cycle1"/>
    <dgm:cxn modelId="{00AF2635-E18D-486E-A076-2739A604C9F7}" type="presParOf" srcId="{8791E09F-750E-4EFC-A910-A57073FEE227}" destId="{614084B2-4ADD-45AF-A875-E1690C1F90B9}" srcOrd="12" destOrd="0" presId="urn:microsoft.com/office/officeart/2005/8/layout/cycle1"/>
    <dgm:cxn modelId="{01C69747-3551-42FC-AE0C-A1BF8BE9BCE8}" type="presParOf" srcId="{8791E09F-750E-4EFC-A910-A57073FEE227}" destId="{AA866527-DDD1-455E-B295-641091762B78}" srcOrd="13" destOrd="0" presId="urn:microsoft.com/office/officeart/2005/8/layout/cycle1"/>
    <dgm:cxn modelId="{20A5691C-0BC6-474F-981A-7608D5CB15DF}" type="presParOf" srcId="{8791E09F-750E-4EFC-A910-A57073FEE227}" destId="{7E2B0D72-F53E-4FF9-A2EE-8B90F7857E60}" srcOrd="14"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7289D-633E-4D76-ACE3-152A1AF214F8}">
      <dsp:nvSpPr>
        <dsp:cNvPr id="0" name=""/>
        <dsp:cNvSpPr/>
      </dsp:nvSpPr>
      <dsp:spPr>
        <a:xfrm>
          <a:off x="2998883" y="21988"/>
          <a:ext cx="763865" cy="7638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Reflexión</a:t>
          </a:r>
        </a:p>
      </dsp:txBody>
      <dsp:txXfrm>
        <a:off x="2998883" y="21988"/>
        <a:ext cx="763865" cy="763865"/>
      </dsp:txXfrm>
    </dsp:sp>
    <dsp:sp modelId="{7A8B646C-F6AA-4B7D-B100-C8958162CDCF}">
      <dsp:nvSpPr>
        <dsp:cNvPr id="0" name=""/>
        <dsp:cNvSpPr/>
      </dsp:nvSpPr>
      <dsp:spPr>
        <a:xfrm>
          <a:off x="1201162" y="-210"/>
          <a:ext cx="2864999" cy="2864999"/>
        </a:xfrm>
        <a:prstGeom prst="circularArrow">
          <a:avLst>
            <a:gd name="adj1" fmla="val 5199"/>
            <a:gd name="adj2" fmla="val 335835"/>
            <a:gd name="adj3" fmla="val 21293561"/>
            <a:gd name="adj4" fmla="val 19765959"/>
            <a:gd name="adj5" fmla="val 6066"/>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B439E08-EA32-47CC-9308-5B29A1ED7B6E}">
      <dsp:nvSpPr>
        <dsp:cNvPr id="0" name=""/>
        <dsp:cNvSpPr/>
      </dsp:nvSpPr>
      <dsp:spPr>
        <a:xfrm>
          <a:off x="3460649" y="1443158"/>
          <a:ext cx="763865" cy="7638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Actividad</a:t>
          </a:r>
        </a:p>
      </dsp:txBody>
      <dsp:txXfrm>
        <a:off x="3460649" y="1443158"/>
        <a:ext cx="763865" cy="763865"/>
      </dsp:txXfrm>
    </dsp:sp>
    <dsp:sp modelId="{B0B4C4CA-6FC5-4499-A6EC-4D8ED0D94246}">
      <dsp:nvSpPr>
        <dsp:cNvPr id="0" name=""/>
        <dsp:cNvSpPr/>
      </dsp:nvSpPr>
      <dsp:spPr>
        <a:xfrm>
          <a:off x="1201162" y="-210"/>
          <a:ext cx="2864999" cy="2864999"/>
        </a:xfrm>
        <a:prstGeom prst="circularArrow">
          <a:avLst>
            <a:gd name="adj1" fmla="val 5199"/>
            <a:gd name="adj2" fmla="val 335835"/>
            <a:gd name="adj3" fmla="val 4015029"/>
            <a:gd name="adj4" fmla="val 2253129"/>
            <a:gd name="adj5" fmla="val 6066"/>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A9C0E65-F840-447F-9A08-B5E9B91E7669}">
      <dsp:nvSpPr>
        <dsp:cNvPr id="0" name=""/>
        <dsp:cNvSpPr/>
      </dsp:nvSpPr>
      <dsp:spPr>
        <a:xfrm>
          <a:off x="2251729" y="2321490"/>
          <a:ext cx="763865" cy="7638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Evaluación</a:t>
          </a:r>
        </a:p>
      </dsp:txBody>
      <dsp:txXfrm>
        <a:off x="2251729" y="2321490"/>
        <a:ext cx="763865" cy="763865"/>
      </dsp:txXfrm>
    </dsp:sp>
    <dsp:sp modelId="{C2D75418-56C6-4B3A-845C-911D779CBE86}">
      <dsp:nvSpPr>
        <dsp:cNvPr id="0" name=""/>
        <dsp:cNvSpPr/>
      </dsp:nvSpPr>
      <dsp:spPr>
        <a:xfrm>
          <a:off x="1201162" y="-210"/>
          <a:ext cx="2864999" cy="2864999"/>
        </a:xfrm>
        <a:prstGeom prst="circularArrow">
          <a:avLst>
            <a:gd name="adj1" fmla="val 5199"/>
            <a:gd name="adj2" fmla="val 335835"/>
            <a:gd name="adj3" fmla="val 8211037"/>
            <a:gd name="adj4" fmla="val 6449136"/>
            <a:gd name="adj5" fmla="val 6066"/>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A785AFD-C0F3-4284-B136-368792213DF1}">
      <dsp:nvSpPr>
        <dsp:cNvPr id="0" name=""/>
        <dsp:cNvSpPr/>
      </dsp:nvSpPr>
      <dsp:spPr>
        <a:xfrm>
          <a:off x="1042810" y="1443158"/>
          <a:ext cx="763865" cy="7638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Reflexión</a:t>
          </a:r>
        </a:p>
      </dsp:txBody>
      <dsp:txXfrm>
        <a:off x="1042810" y="1443158"/>
        <a:ext cx="763865" cy="763865"/>
      </dsp:txXfrm>
    </dsp:sp>
    <dsp:sp modelId="{64538963-AD7E-4040-AEC9-2174285B3E56}">
      <dsp:nvSpPr>
        <dsp:cNvPr id="0" name=""/>
        <dsp:cNvSpPr/>
      </dsp:nvSpPr>
      <dsp:spPr>
        <a:xfrm>
          <a:off x="1201162" y="-210"/>
          <a:ext cx="2864999" cy="2864999"/>
        </a:xfrm>
        <a:prstGeom prst="circularArrow">
          <a:avLst>
            <a:gd name="adj1" fmla="val 5199"/>
            <a:gd name="adj2" fmla="val 335835"/>
            <a:gd name="adj3" fmla="val 12298206"/>
            <a:gd name="adj4" fmla="val 10770604"/>
            <a:gd name="adj5" fmla="val 6066"/>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866527-DDD1-455E-B295-641091762B78}">
      <dsp:nvSpPr>
        <dsp:cNvPr id="0" name=""/>
        <dsp:cNvSpPr/>
      </dsp:nvSpPr>
      <dsp:spPr>
        <a:xfrm>
          <a:off x="1504576" y="21988"/>
          <a:ext cx="763865" cy="7638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cap="none" spc="0">
              <a:ln w="6350">
                <a:prstDash val="solid"/>
              </a:ln>
              <a:solidFill>
                <a:sysClr val="windowText" lastClr="000000">
                  <a:hueOff val="0"/>
                  <a:satOff val="0"/>
                  <a:lumOff val="0"/>
                  <a:alphaOff val="0"/>
                </a:sysClr>
              </a:solidFill>
              <a:effectLst>
                <a:outerShdw blurRad="41275" dist="20320" dir="1800000" algn="tl" rotWithShape="0">
                  <a:srgbClr val="000000">
                    <a:alpha val="40000"/>
                  </a:srgbClr>
                </a:outerShdw>
              </a:effectLst>
              <a:latin typeface="Calibri"/>
              <a:ea typeface="+mn-ea"/>
              <a:cs typeface="+mn-cs"/>
            </a:rPr>
            <a:t>Recursos</a:t>
          </a:r>
        </a:p>
      </dsp:txBody>
      <dsp:txXfrm>
        <a:off x="1504576" y="21988"/>
        <a:ext cx="763865" cy="763865"/>
      </dsp:txXfrm>
    </dsp:sp>
    <dsp:sp modelId="{7E2B0D72-F53E-4FF9-A2EE-8B90F7857E60}">
      <dsp:nvSpPr>
        <dsp:cNvPr id="0" name=""/>
        <dsp:cNvSpPr/>
      </dsp:nvSpPr>
      <dsp:spPr>
        <a:xfrm>
          <a:off x="1201162" y="-210"/>
          <a:ext cx="2864999" cy="2864999"/>
        </a:xfrm>
        <a:prstGeom prst="circularArrow">
          <a:avLst>
            <a:gd name="adj1" fmla="val 5199"/>
            <a:gd name="adj2" fmla="val 335835"/>
            <a:gd name="adj3" fmla="val 16866017"/>
            <a:gd name="adj4" fmla="val 15198149"/>
            <a:gd name="adj5" fmla="val 6066"/>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42E8-191B-4A81-98F9-D389C9B6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4202</Words>
  <Characters>23114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27262</CharactersWithSpaces>
  <SharedDoc>false</SharedDoc>
  <HLinks>
    <vt:vector size="18" baseType="variant">
      <vt:variant>
        <vt:i4>3211276</vt:i4>
      </vt:variant>
      <vt:variant>
        <vt:i4>6</vt:i4>
      </vt:variant>
      <vt:variant>
        <vt:i4>0</vt:i4>
      </vt:variant>
      <vt:variant>
        <vt:i4>5</vt:i4>
      </vt:variant>
      <vt:variant>
        <vt:lpwstr>mailto:pruden@unex.es</vt:lpwstr>
      </vt:variant>
      <vt:variant>
        <vt:lpwstr/>
      </vt:variant>
      <vt:variant>
        <vt:i4>3014685</vt:i4>
      </vt:variant>
      <vt:variant>
        <vt:i4>3</vt:i4>
      </vt:variant>
      <vt:variant>
        <vt:i4>0</vt:i4>
      </vt:variant>
      <vt:variant>
        <vt:i4>5</vt:i4>
      </vt:variant>
      <vt:variant>
        <vt:lpwstr>mailto:rocioyuste@unex.es</vt:lpwstr>
      </vt:variant>
      <vt:variant>
        <vt:lpwstr/>
      </vt:variant>
      <vt:variant>
        <vt:i4>4718719</vt:i4>
      </vt:variant>
      <vt:variant>
        <vt:i4>0</vt:i4>
      </vt:variant>
      <vt:variant>
        <vt:i4>0</vt:i4>
      </vt:variant>
      <vt:variant>
        <vt:i4>5</vt:i4>
      </vt:variant>
      <vt:variant>
        <vt:lpwstr>mailto:raquelborlop@unex.es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3</cp:revision>
  <dcterms:created xsi:type="dcterms:W3CDTF">2011-09-28T15:45:00Z</dcterms:created>
  <dcterms:modified xsi:type="dcterms:W3CDTF">2011-10-03T19:23:00Z</dcterms:modified>
</cp:coreProperties>
</file>